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317" w:rsidRDefault="00E51317" w:rsidP="00E51317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eastAsia="Times New Roman" w:hAnsi="Arial" w:cs="Arial"/>
          <w:b/>
          <w:bCs/>
          <w:color w:val="26282F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Муниципальный контракт № </w:t>
      </w:r>
      <w:r w:rsidR="00D34CED">
        <w:rPr>
          <w:rFonts w:ascii="Arial" w:eastAsia="Times New Roman" w:hAnsi="Arial" w:cs="Arial"/>
          <w:b/>
          <w:sz w:val="20"/>
          <w:szCs w:val="20"/>
          <w:lang w:eastAsia="ru-RU"/>
        </w:rPr>
        <w:t>________________________</w:t>
      </w:r>
    </w:p>
    <w:p w:rsidR="00E51317" w:rsidRDefault="00E51317" w:rsidP="00E51317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холодного водоснабжения</w:t>
      </w:r>
    </w:p>
    <w:p w:rsidR="00E51317" w:rsidRDefault="00E51317" w:rsidP="00E51317">
      <w:pPr>
        <w:spacing w:after="0" w:line="20" w:lineRule="atLeast"/>
        <w:rPr>
          <w:rFonts w:ascii="Arial" w:eastAsia="Times New Roman" w:hAnsi="Arial" w:cs="Arial"/>
          <w:sz w:val="20"/>
          <w:szCs w:val="20"/>
        </w:rPr>
      </w:pPr>
    </w:p>
    <w:p w:rsidR="00E51317" w:rsidRDefault="00E51317" w:rsidP="00E51317">
      <w:pPr>
        <w:spacing w:after="0" w:line="20" w:lineRule="atLeast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72"/>
        <w:gridCol w:w="5683"/>
      </w:tblGrid>
      <w:tr w:rsidR="00E51317" w:rsidTr="00E51317">
        <w:tc>
          <w:tcPr>
            <w:tcW w:w="3760" w:type="dxa"/>
            <w:hideMark/>
          </w:tcPr>
          <w:p w:rsidR="00E51317" w:rsidRDefault="00E51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п.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Харп</w:t>
            </w:r>
            <w:proofErr w:type="spellEnd"/>
          </w:p>
        </w:tc>
        <w:tc>
          <w:tcPr>
            <w:tcW w:w="5805" w:type="dxa"/>
            <w:hideMark/>
          </w:tcPr>
          <w:p w:rsidR="00E51317" w:rsidRDefault="00E51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____________</w:t>
            </w:r>
          </w:p>
        </w:tc>
      </w:tr>
    </w:tbl>
    <w:p w:rsidR="00E51317" w:rsidRDefault="00E51317" w:rsidP="00E51317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E51317" w:rsidRDefault="00E51317" w:rsidP="00E51317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E51317" w:rsidRDefault="00E51317" w:rsidP="00E51317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E51317" w:rsidRDefault="00E51317" w:rsidP="00E513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Акционерное общество «</w:t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ru-RU"/>
        </w:rPr>
        <w:t>Харп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ru-RU"/>
        </w:rPr>
        <w:t>-</w:t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ru-RU"/>
        </w:rPr>
        <w:t>Энерго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ru-RU"/>
        </w:rPr>
        <w:t>-Газ»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, именуемое в дальнейшем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«Поставщик»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, в лице </w:t>
      </w:r>
      <w:r w:rsidR="00D34CED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, действующей на основании </w:t>
      </w:r>
      <w:r w:rsidR="00D34CED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г., с одной стороны, </w:t>
      </w:r>
    </w:p>
    <w:p w:rsidR="00E51317" w:rsidRDefault="00E51317" w:rsidP="00E513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и </w:t>
      </w:r>
      <w:r w:rsidR="000F773F">
        <w:rPr>
          <w:rFonts w:ascii="Arial" w:eastAsia="Times New Roman" w:hAnsi="Arial" w:cs="Arial"/>
          <w:b/>
          <w:sz w:val="20"/>
          <w:szCs w:val="20"/>
          <w:lang w:eastAsia="ru-RU"/>
        </w:rPr>
        <w:t>________________________________________________________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, именуемое в дальнейшем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«Заказчик»</w:t>
      </w:r>
      <w:r>
        <w:rPr>
          <w:rFonts w:ascii="Arial" w:eastAsia="Times New Roman" w:hAnsi="Arial" w:cs="Arial"/>
          <w:sz w:val="20"/>
          <w:szCs w:val="20"/>
          <w:lang w:eastAsia="ru-RU"/>
        </w:rPr>
        <w:t>, в лице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="000F773F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, действующего на основании </w:t>
      </w:r>
      <w:r w:rsidR="000F773F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eastAsia="ru-RU"/>
        </w:rPr>
        <w:t xml:space="preserve"> с другой стороны, </w:t>
      </w:r>
    </w:p>
    <w:p w:rsidR="00E51317" w:rsidRDefault="00E51317" w:rsidP="00E513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 заключили настоящий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Контракт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о нижеследующем </w:t>
      </w:r>
      <w:r>
        <w:rPr>
          <w:rFonts w:ascii="Arial" w:eastAsia="Times New Roman" w:hAnsi="Arial" w:cs="Arial"/>
        </w:rPr>
        <w:t>(</w:t>
      </w:r>
      <w:r>
        <w:rPr>
          <w:rFonts w:ascii="Arial" w:eastAsia="Times New Roman" w:hAnsi="Arial" w:cs="Arial"/>
          <w:sz w:val="20"/>
        </w:rPr>
        <w:t>Идентификационный код закупки: _________________________________</w:t>
      </w:r>
      <w:r>
        <w:rPr>
          <w:rFonts w:ascii="Arial" w:eastAsia="Times New Roman" w:hAnsi="Arial" w:cs="Arial"/>
        </w:rPr>
        <w:t>):</w:t>
      </w:r>
    </w:p>
    <w:p w:rsidR="00E51317" w:rsidRDefault="00E51317" w:rsidP="00E51317">
      <w:pPr>
        <w:widowControl w:val="0"/>
        <w:autoSpaceDE w:val="0"/>
        <w:autoSpaceDN w:val="0"/>
        <w:adjustRightInd w:val="0"/>
        <w:spacing w:after="0" w:line="20" w:lineRule="atLeast"/>
        <w:ind w:firstLine="720"/>
        <w:jc w:val="center"/>
        <w:rPr>
          <w:rFonts w:ascii="Arial" w:eastAsia="Times New Roman" w:hAnsi="Arial" w:cs="Arial"/>
          <w:b/>
          <w:bCs/>
          <w:color w:val="26282F"/>
          <w:sz w:val="20"/>
          <w:szCs w:val="20"/>
          <w:lang w:eastAsia="ru-RU"/>
        </w:rPr>
      </w:pPr>
    </w:p>
    <w:p w:rsidR="00E51317" w:rsidRDefault="00E51317" w:rsidP="00E51317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eastAsia="Times New Roman" w:hAnsi="Arial" w:cs="Arial"/>
          <w:bCs/>
          <w:color w:val="26282F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1. ПРЕДМЕТ КОНТРАКТА</w:t>
      </w:r>
    </w:p>
    <w:p w:rsidR="00E51317" w:rsidRDefault="00E51317" w:rsidP="00E513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1.1.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Поставщик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обязуется подавать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Заказчику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через присоединенную водопроводную сеть из централизованных систем холодного водоснабжения холодную питьевую воду в объеме, указанном в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Приложении № 1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к настоящему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Контракту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, а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Заказчик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обязуется соблюдать предусмотренный настоящим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Контрактом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режим потребления холодной воды и оплачивать холодную (питьевую) воду (далее - холодную воду) установленного качества в объеме, в сроки, порядке и размере, которые предусмотрены настоящим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Контрактом</w:t>
      </w:r>
      <w:r>
        <w:rPr>
          <w:rFonts w:ascii="Arial" w:eastAsia="Times New Roman" w:hAnsi="Arial" w:cs="Arial"/>
          <w:sz w:val="20"/>
          <w:szCs w:val="20"/>
          <w:lang w:eastAsia="ru-RU"/>
        </w:rPr>
        <w:t>, обеспечивать безопасность эксплуатации находящихся в его ведении водопроводных сетей и исправность используемых им приборов учета.</w:t>
      </w:r>
    </w:p>
    <w:p w:rsidR="00E51317" w:rsidRDefault="00E51317" w:rsidP="00E513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1.2.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Контракт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заключается в отношении холодного водоснабжения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объектов, приведенных в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Приложении № 1 </w:t>
      </w:r>
      <w:r>
        <w:rPr>
          <w:rFonts w:ascii="Arial" w:eastAsia="Times New Roman" w:hAnsi="Arial" w:cs="Arial"/>
          <w:sz w:val="20"/>
          <w:szCs w:val="20"/>
          <w:lang w:eastAsia="ru-RU"/>
        </w:rPr>
        <w:t>к настоящему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Контракту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. Граница раздела эксплуатационной ответственности водопроводных и канализационных сетей по объектам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Заказчика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и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Поставщика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определены в акте разграничения балансовой принадлежности и эксплуатационной ответственности.</w:t>
      </w:r>
      <w:r>
        <w:rPr>
          <w:rFonts w:eastAsia="Times New Roman"/>
        </w:rPr>
        <w:t xml:space="preserve"> </w:t>
      </w:r>
    </w:p>
    <w:p w:rsidR="00E51317" w:rsidRDefault="00E51317" w:rsidP="00E51317">
      <w:pPr>
        <w:widowControl w:val="0"/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51317" w:rsidRDefault="00E51317" w:rsidP="00E51317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2. СРОКИ И РЕЖИМ ПОДАЧИ РЕСУРСОВ</w:t>
      </w:r>
    </w:p>
    <w:p w:rsidR="00E51317" w:rsidRDefault="00E51317" w:rsidP="00E513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2.1.</w:t>
      </w:r>
      <w:r>
        <w:rPr>
          <w:rFonts w:ascii="Arial" w:eastAsia="Times New Roman" w:hAnsi="Arial" w:cs="Arial"/>
          <w:sz w:val="20"/>
          <w:szCs w:val="20"/>
          <w:lang w:eastAsia="ru-RU"/>
        </w:rPr>
        <w:t> Датой начала подачи холодной воды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по настоящему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Контракту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является </w:t>
      </w:r>
      <w:r w:rsidR="00D34CED">
        <w:rPr>
          <w:rFonts w:ascii="Arial" w:eastAsia="Times New Roman" w:hAnsi="Arial" w:cs="Arial"/>
          <w:sz w:val="20"/>
          <w:szCs w:val="20"/>
          <w:lang w:eastAsia="ru-RU"/>
        </w:rPr>
        <w:t>___________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г. </w:t>
      </w:r>
      <w:r>
        <w:rPr>
          <w:rFonts w:ascii="Arial" w:eastAsia="Times New Roman" w:hAnsi="Arial" w:cs="Arial"/>
          <w:sz w:val="20"/>
          <w:szCs w:val="20"/>
        </w:rPr>
        <w:t xml:space="preserve">Дата окончания </w:t>
      </w:r>
      <w:r w:rsidR="00D34CED">
        <w:rPr>
          <w:rFonts w:ascii="Arial" w:eastAsia="Times New Roman" w:hAnsi="Arial" w:cs="Arial"/>
          <w:sz w:val="20"/>
          <w:szCs w:val="20"/>
        </w:rPr>
        <w:t>_______________</w:t>
      </w:r>
      <w:r>
        <w:rPr>
          <w:rFonts w:ascii="Arial" w:eastAsia="Times New Roman" w:hAnsi="Arial" w:cs="Arial"/>
          <w:sz w:val="20"/>
          <w:szCs w:val="20"/>
        </w:rPr>
        <w:t xml:space="preserve"> г.</w:t>
      </w:r>
    </w:p>
    <w:p w:rsidR="00E51317" w:rsidRDefault="00E51317" w:rsidP="00E513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2.2.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Сведения о режиме подачи холодной воды (гарантированного объема подачи воды (в том числе на нужды пожаротушения), гарантированного уровня давления холодной воды в системе водоснабжения в месте присоединения) устанавливаются в соответствии с техническими условиями подключения (технологического присоединения) к централизованной системе холодного водоснабжения. </w:t>
      </w:r>
    </w:p>
    <w:p w:rsidR="00E51317" w:rsidRDefault="00E51317" w:rsidP="00E51317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eastAsia="Times New Roman" w:hAnsi="Arial" w:cs="Arial"/>
          <w:b/>
          <w:bCs/>
          <w:color w:val="26282F"/>
          <w:sz w:val="20"/>
          <w:szCs w:val="20"/>
          <w:lang w:eastAsia="ru-RU"/>
        </w:rPr>
      </w:pPr>
    </w:p>
    <w:p w:rsidR="00E51317" w:rsidRDefault="00E51317" w:rsidP="00E51317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3. ТАРИФЫ, СРОКИ И ПОРЯДОК ОПЛАТЫ</w:t>
      </w:r>
      <w:r>
        <w:rPr>
          <w:rFonts w:ascii="Arial" w:eastAsia="Times New Roman" w:hAnsi="Arial" w:cs="Arial"/>
          <w:b/>
          <w:bCs/>
          <w:color w:val="26282F"/>
          <w:sz w:val="20"/>
          <w:szCs w:val="20"/>
          <w:lang w:eastAsia="ru-RU"/>
        </w:rPr>
        <w:t xml:space="preserve"> </w:t>
      </w:r>
    </w:p>
    <w:p w:rsidR="00E51317" w:rsidRDefault="00E51317" w:rsidP="00E5131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3.1.</w:t>
      </w:r>
      <w:r>
        <w:rPr>
          <w:rFonts w:ascii="Arial" w:eastAsia="Times New Roman" w:hAnsi="Arial" w:cs="Arial"/>
          <w:sz w:val="20"/>
          <w:szCs w:val="20"/>
        </w:rPr>
        <w:t xml:space="preserve"> Оплата по настоящему </w:t>
      </w:r>
      <w:r>
        <w:rPr>
          <w:rFonts w:ascii="Arial" w:eastAsia="Times New Roman" w:hAnsi="Arial" w:cs="Arial"/>
          <w:b/>
          <w:sz w:val="20"/>
          <w:szCs w:val="20"/>
        </w:rPr>
        <w:t>Контракту</w:t>
      </w:r>
      <w:r>
        <w:rPr>
          <w:rFonts w:ascii="Arial" w:eastAsia="Times New Roman" w:hAnsi="Arial" w:cs="Arial"/>
          <w:sz w:val="20"/>
          <w:szCs w:val="20"/>
        </w:rPr>
        <w:t xml:space="preserve"> осуществляется </w:t>
      </w:r>
      <w:r>
        <w:rPr>
          <w:rFonts w:ascii="Arial" w:eastAsia="Times New Roman" w:hAnsi="Arial" w:cs="Arial"/>
          <w:b/>
          <w:sz w:val="20"/>
          <w:szCs w:val="20"/>
        </w:rPr>
        <w:t>Заказчиком</w:t>
      </w:r>
      <w:r>
        <w:rPr>
          <w:rFonts w:ascii="Arial" w:eastAsia="Times New Roman" w:hAnsi="Arial" w:cs="Arial"/>
          <w:sz w:val="20"/>
          <w:szCs w:val="20"/>
        </w:rPr>
        <w:t xml:space="preserve"> по тарифам на питьевую воду (питьевое водоснабжение), устанавливаемым в соответствии с законодательством Российской Федерации о государственном регулировании цен (тарифов). </w:t>
      </w:r>
    </w:p>
    <w:p w:rsidR="00E51317" w:rsidRDefault="00E51317" w:rsidP="00E51317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FF0000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Изменение тарифов в течение срока действия настоящего </w:t>
      </w:r>
      <w:r>
        <w:rPr>
          <w:rFonts w:ascii="Arial" w:eastAsia="Times New Roman" w:hAnsi="Arial" w:cs="Arial"/>
          <w:b/>
          <w:sz w:val="20"/>
          <w:szCs w:val="20"/>
        </w:rPr>
        <w:t>Контракта</w:t>
      </w:r>
      <w:r>
        <w:rPr>
          <w:rFonts w:ascii="Arial" w:eastAsia="Times New Roman" w:hAnsi="Arial" w:cs="Arial"/>
          <w:sz w:val="20"/>
          <w:szCs w:val="20"/>
        </w:rPr>
        <w:t xml:space="preserve"> не требует его переоформления. Тарифы вступают в силу с даты их введения и являются обязательными для </w:t>
      </w:r>
      <w:r>
        <w:rPr>
          <w:rFonts w:ascii="Arial" w:eastAsia="Times New Roman" w:hAnsi="Arial" w:cs="Arial"/>
          <w:b/>
          <w:sz w:val="20"/>
          <w:szCs w:val="20"/>
        </w:rPr>
        <w:t>Сторон</w:t>
      </w:r>
      <w:r>
        <w:rPr>
          <w:rFonts w:ascii="Arial" w:eastAsia="Times New Roman" w:hAnsi="Arial" w:cs="Arial"/>
          <w:sz w:val="20"/>
          <w:szCs w:val="20"/>
        </w:rPr>
        <w:t xml:space="preserve"> в течение всего срока действия (периода времени между изменениями тарифов). Информацию об изменении тарифов </w:t>
      </w:r>
      <w:r>
        <w:rPr>
          <w:rFonts w:ascii="Arial" w:eastAsia="Times New Roman" w:hAnsi="Arial" w:cs="Arial"/>
          <w:b/>
          <w:sz w:val="20"/>
          <w:szCs w:val="20"/>
        </w:rPr>
        <w:t>Заказчик</w:t>
      </w:r>
      <w:r>
        <w:rPr>
          <w:rFonts w:ascii="Arial" w:eastAsia="Times New Roman" w:hAnsi="Arial" w:cs="Arial"/>
          <w:sz w:val="20"/>
          <w:szCs w:val="20"/>
        </w:rPr>
        <w:t xml:space="preserve"> узнает через средства массовой информации или на сайте </w:t>
      </w:r>
      <w:r>
        <w:rPr>
          <w:rFonts w:ascii="Arial" w:eastAsia="Times New Roman" w:hAnsi="Arial" w:cs="Arial"/>
          <w:b/>
          <w:sz w:val="20"/>
          <w:szCs w:val="20"/>
        </w:rPr>
        <w:t>Поставщика</w:t>
      </w:r>
      <w:r>
        <w:rPr>
          <w:rFonts w:ascii="Arial" w:eastAsia="Times New Roman" w:hAnsi="Arial" w:cs="Arial"/>
          <w:sz w:val="20"/>
          <w:szCs w:val="20"/>
        </w:rPr>
        <w:t xml:space="preserve"> в сети Интернет. </w:t>
      </w:r>
    </w:p>
    <w:p w:rsidR="00E51317" w:rsidRDefault="00E51317" w:rsidP="00E5131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3.2.</w:t>
      </w:r>
      <w:r>
        <w:rPr>
          <w:rFonts w:ascii="Arial" w:eastAsia="Times New Roman" w:hAnsi="Arial" w:cs="Arial"/>
          <w:sz w:val="20"/>
          <w:szCs w:val="20"/>
        </w:rPr>
        <w:t xml:space="preserve"> Расчетный период, установленный настоящим </w:t>
      </w:r>
      <w:r>
        <w:rPr>
          <w:rFonts w:ascii="Arial" w:eastAsia="Times New Roman" w:hAnsi="Arial" w:cs="Arial"/>
          <w:b/>
          <w:sz w:val="20"/>
          <w:szCs w:val="20"/>
        </w:rPr>
        <w:t>Контрактом</w:t>
      </w:r>
      <w:r>
        <w:rPr>
          <w:rFonts w:ascii="Arial" w:eastAsia="Times New Roman" w:hAnsi="Arial" w:cs="Arial"/>
          <w:sz w:val="20"/>
          <w:szCs w:val="20"/>
        </w:rPr>
        <w:t>, равен 1 (одному) календарному месяцу.</w:t>
      </w:r>
    </w:p>
    <w:p w:rsidR="00E51317" w:rsidRDefault="00E51317" w:rsidP="00E513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3.3.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Заказчик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осуществляет оплату за полученную холодную воду в следующем порядке:</w:t>
      </w:r>
    </w:p>
    <w:p w:rsidR="00E51317" w:rsidRDefault="00E51317" w:rsidP="00E513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- 30 процентов стоимости объема воды, потребленной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Заказчиком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за предыдущий месяц (для </w:t>
      </w:r>
      <w:r>
        <w:rPr>
          <w:rFonts w:ascii="Arial" w:eastAsia="Times New Roman" w:hAnsi="Arial" w:cs="Arial"/>
          <w:b/>
          <w:sz w:val="20"/>
          <w:szCs w:val="20"/>
        </w:rPr>
        <w:t>Заказчиков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r>
        <w:rPr>
          <w:rFonts w:ascii="Arial" w:eastAsia="Times New Roman" w:hAnsi="Arial" w:cs="Arial"/>
          <w:b/>
          <w:sz w:val="20"/>
          <w:szCs w:val="20"/>
        </w:rPr>
        <w:t>Контракты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 которыми заключены менее одного месяца назад, - стоимости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гарантированного объема воды, указанного в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Контракте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), вносится до 18-го числа текущего месяца, за который осуществляется оплата;</w:t>
      </w:r>
    </w:p>
    <w:p w:rsidR="00E51317" w:rsidRDefault="00E51317" w:rsidP="00E513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оплата за фактически поданную в истекшем месяце холодную воду с учетом средств, ранее внесенных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Заказчиком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качестве оплаты в расчетном периоде, осуществляется до 10-го числа месяца, следующего за месяцем, за который осуществляется оплата, на основании счетов, выставляемых к оплате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Поставщиком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не позднее 5-го числа месяца, следующего за расчетным месяцем.</w:t>
      </w:r>
    </w:p>
    <w:p w:rsidR="00E51317" w:rsidRDefault="00E51317" w:rsidP="00E513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В случае если объем фактического потребления воды, потребленной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Заказчиком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за истекший месяц, определенный в соответствии с </w:t>
      </w:r>
      <w:hyperlink r:id="rId7" w:history="1">
        <w:r>
          <w:rPr>
            <w:rStyle w:val="a6"/>
            <w:rFonts w:ascii="Arial" w:eastAsia="Times New Roman" w:hAnsi="Arial" w:cs="Arial"/>
            <w:color w:val="000000"/>
            <w:sz w:val="20"/>
            <w:szCs w:val="20"/>
            <w:lang w:eastAsia="ru-RU"/>
          </w:rPr>
          <w:t>Правилами</w:t>
        </w:r>
      </w:hyperlink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организации коммерческого учета воды, сточных вод, окажется меньше объема воды (сточных вод), за который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Заказчиком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была произведена оплата, излишне уплаченная сумма засчитывается в счет последующего платежа за следующий месяц.</w:t>
      </w:r>
    </w:p>
    <w:p w:rsidR="00E51317" w:rsidRDefault="00E51317" w:rsidP="00E513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Оплата осуществляется по реквизитам, указанным в счете. </w:t>
      </w:r>
    </w:p>
    <w:p w:rsidR="00E51317" w:rsidRDefault="00E51317" w:rsidP="00E51317">
      <w:pPr>
        <w:shd w:val="clear" w:color="auto" w:fill="FFFFFF"/>
        <w:tabs>
          <w:tab w:val="left" w:pos="720"/>
        </w:tabs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В платежных документах </w:t>
      </w:r>
      <w:r>
        <w:rPr>
          <w:rFonts w:ascii="Arial" w:eastAsia="Times New Roman" w:hAnsi="Arial" w:cs="Arial"/>
          <w:b/>
          <w:sz w:val="20"/>
          <w:szCs w:val="20"/>
        </w:rPr>
        <w:t>Заказчик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>указывает номер и дату универсального передаточного документа, по которому осуществляется оплата.</w:t>
      </w:r>
      <w:r>
        <w:rPr>
          <w:rFonts w:ascii="Arial" w:eastAsia="Times New Roman" w:hAnsi="Arial" w:cs="Arial"/>
          <w:bCs/>
          <w:sz w:val="20"/>
          <w:szCs w:val="20"/>
        </w:rPr>
        <w:t xml:space="preserve"> В случае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если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Заказчик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>не указал</w:t>
      </w:r>
      <w:r>
        <w:rPr>
          <w:rFonts w:ascii="Arial" w:eastAsia="Times New Roman" w:hAnsi="Arial" w:cs="Arial"/>
          <w:bCs/>
          <w:sz w:val="20"/>
          <w:szCs w:val="20"/>
        </w:rPr>
        <w:t xml:space="preserve"> номер и дату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универсального передаточного документа в назначении платежа, то период, за который произведен платеж, определяется </w:t>
      </w:r>
      <w:r>
        <w:rPr>
          <w:rFonts w:ascii="Arial" w:eastAsia="Times New Roman" w:hAnsi="Arial" w:cs="Arial"/>
          <w:b/>
          <w:sz w:val="20"/>
          <w:szCs w:val="20"/>
        </w:rPr>
        <w:t>Поставщиком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в соответствии с действующим законодательством.</w:t>
      </w:r>
    </w:p>
    <w:p w:rsidR="00E51317" w:rsidRDefault="00E51317" w:rsidP="00E513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3.4.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Настоящий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Контракт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финансируется за счет средств городского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бюджета в пределах лимитов бюджетных обязательств и дополнительного бюджетного финансирования. Цена настоящего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Контракта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составляет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="00D34CED" w:rsidRPr="00D34CED">
        <w:rPr>
          <w:rFonts w:ascii="Arial" w:eastAsia="Times New Roman" w:hAnsi="Arial" w:cs="Arial"/>
          <w:sz w:val="20"/>
          <w:szCs w:val="20"/>
          <w:lang w:eastAsia="ru-RU"/>
        </w:rPr>
        <w:t>______________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рублей, в </w:t>
      </w:r>
      <w:proofErr w:type="spellStart"/>
      <w:r>
        <w:rPr>
          <w:rFonts w:ascii="Arial" w:eastAsia="Times New Roman" w:hAnsi="Arial" w:cs="Arial"/>
          <w:sz w:val="20"/>
          <w:szCs w:val="20"/>
          <w:lang w:eastAsia="ru-RU"/>
        </w:rPr>
        <w:t>т.ч</w:t>
      </w:r>
      <w:proofErr w:type="spellEnd"/>
      <w:r>
        <w:rPr>
          <w:rFonts w:ascii="Arial" w:eastAsia="Times New Roman" w:hAnsi="Arial" w:cs="Arial"/>
          <w:sz w:val="20"/>
          <w:szCs w:val="20"/>
          <w:lang w:eastAsia="ru-RU"/>
        </w:rPr>
        <w:t xml:space="preserve">. бюджетное финансирование -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__________</w:t>
      </w:r>
      <w:r>
        <w:rPr>
          <w:rFonts w:ascii="Arial" w:eastAsia="Times New Roman" w:hAnsi="Arial" w:cs="Arial"/>
          <w:b/>
          <w:sz w:val="20"/>
          <w:szCs w:val="20"/>
          <w:vertAlign w:val="superscript"/>
          <w:lang w:eastAsia="ru-RU"/>
        </w:rPr>
        <w:footnoteReference w:id="1"/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рублей (с учетом НДС); дополнительное бюджетное финансирование -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_______</w:t>
      </w:r>
      <w:r>
        <w:rPr>
          <w:rFonts w:ascii="Arial" w:eastAsia="Times New Roman" w:hAnsi="Arial" w:cs="Arial"/>
          <w:b/>
          <w:sz w:val="20"/>
          <w:szCs w:val="20"/>
          <w:vertAlign w:val="superscript"/>
          <w:lang w:eastAsia="ru-RU"/>
        </w:rPr>
        <w:footnoteReference w:id="2"/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рублей (с учетом НДС), при этом стоимость подлежащей оплате полученной холодной воды определяется с учетом объемов фактического потребления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Заказчиком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в период действия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Контракта</w:t>
      </w:r>
      <w:r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E51317" w:rsidRDefault="00E51317" w:rsidP="00E51317">
      <w:pPr>
        <w:spacing w:after="0" w:line="240" w:lineRule="auto"/>
        <w:ind w:firstLine="56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sz w:val="20"/>
          <w:szCs w:val="20"/>
        </w:rPr>
        <w:t>3.5. Заказчик</w:t>
      </w:r>
      <w:r>
        <w:rPr>
          <w:rFonts w:ascii="Arial" w:eastAsia="Times New Roman" w:hAnsi="Arial" w:cs="Arial"/>
          <w:sz w:val="20"/>
          <w:szCs w:val="20"/>
        </w:rPr>
        <w:t xml:space="preserve"> по согласованию с </w:t>
      </w:r>
      <w:r>
        <w:rPr>
          <w:rFonts w:ascii="Arial" w:eastAsia="Times New Roman" w:hAnsi="Arial" w:cs="Arial"/>
          <w:b/>
          <w:sz w:val="20"/>
          <w:szCs w:val="20"/>
        </w:rPr>
        <w:t>Поставщиком</w:t>
      </w:r>
      <w:r>
        <w:rPr>
          <w:rFonts w:ascii="Arial" w:eastAsia="Times New Roman" w:hAnsi="Arial" w:cs="Arial"/>
          <w:sz w:val="20"/>
          <w:szCs w:val="20"/>
        </w:rPr>
        <w:t xml:space="preserve"> в ходе исполнения </w:t>
      </w:r>
      <w:r>
        <w:rPr>
          <w:rFonts w:ascii="Arial" w:eastAsia="Times New Roman" w:hAnsi="Arial" w:cs="Arial"/>
          <w:b/>
          <w:sz w:val="20"/>
          <w:szCs w:val="20"/>
        </w:rPr>
        <w:t>Контракта</w:t>
      </w:r>
      <w:r>
        <w:rPr>
          <w:rFonts w:ascii="Arial" w:eastAsia="Times New Roman" w:hAnsi="Arial" w:cs="Arial"/>
          <w:sz w:val="20"/>
          <w:szCs w:val="20"/>
        </w:rPr>
        <w:t xml:space="preserve"> вправе изменить объем потребленной холодной воды, предусмотренный </w:t>
      </w:r>
      <w:r>
        <w:rPr>
          <w:rFonts w:ascii="Arial" w:eastAsia="Times New Roman" w:hAnsi="Arial" w:cs="Arial"/>
          <w:b/>
          <w:sz w:val="20"/>
          <w:szCs w:val="20"/>
        </w:rPr>
        <w:t>Контрактом</w:t>
      </w:r>
      <w:r>
        <w:rPr>
          <w:rFonts w:ascii="Arial" w:eastAsia="Times New Roman" w:hAnsi="Arial" w:cs="Arial"/>
          <w:sz w:val="20"/>
          <w:szCs w:val="20"/>
        </w:rPr>
        <w:t xml:space="preserve">. При этом по соглашению </w:t>
      </w:r>
      <w:r>
        <w:rPr>
          <w:rFonts w:ascii="Arial" w:eastAsia="Times New Roman" w:hAnsi="Arial" w:cs="Arial"/>
          <w:b/>
          <w:sz w:val="20"/>
          <w:szCs w:val="20"/>
        </w:rPr>
        <w:t>Сторон</w:t>
      </w:r>
      <w:r>
        <w:rPr>
          <w:rFonts w:ascii="Arial" w:eastAsia="Times New Roman" w:hAnsi="Arial" w:cs="Arial"/>
          <w:sz w:val="20"/>
          <w:szCs w:val="20"/>
        </w:rPr>
        <w:t xml:space="preserve"> допускается изменение, с учетом положений бюджетного законодательства Российской Федерации, цены </w:t>
      </w:r>
      <w:r>
        <w:rPr>
          <w:rFonts w:ascii="Arial" w:eastAsia="Times New Roman" w:hAnsi="Arial" w:cs="Arial"/>
          <w:b/>
          <w:sz w:val="20"/>
          <w:szCs w:val="20"/>
        </w:rPr>
        <w:t>Контракта</w:t>
      </w:r>
      <w:r>
        <w:rPr>
          <w:rFonts w:ascii="Arial" w:eastAsia="Times New Roman" w:hAnsi="Arial" w:cs="Arial"/>
          <w:sz w:val="20"/>
          <w:szCs w:val="20"/>
        </w:rPr>
        <w:t xml:space="preserve"> пропорционально дополнительному объему потребленной холодной воды, исходя из установленной в </w:t>
      </w:r>
      <w:r>
        <w:rPr>
          <w:rFonts w:ascii="Arial" w:eastAsia="Times New Roman" w:hAnsi="Arial" w:cs="Arial"/>
          <w:b/>
          <w:sz w:val="20"/>
          <w:szCs w:val="20"/>
        </w:rPr>
        <w:t>Контракте</w:t>
      </w:r>
      <w:r>
        <w:rPr>
          <w:rFonts w:ascii="Arial" w:eastAsia="Times New Roman" w:hAnsi="Arial" w:cs="Arial"/>
          <w:sz w:val="20"/>
          <w:szCs w:val="20"/>
        </w:rPr>
        <w:t xml:space="preserve"> цены за единицу измерения.</w:t>
      </w:r>
    </w:p>
    <w:p w:rsidR="00E51317" w:rsidRDefault="00E51317" w:rsidP="00E5131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3.6.</w:t>
      </w:r>
      <w:r>
        <w:rPr>
          <w:rFonts w:ascii="Arial" w:eastAsia="Times New Roman" w:hAnsi="Arial" w:cs="Arial"/>
          <w:sz w:val="20"/>
          <w:szCs w:val="20"/>
        </w:rPr>
        <w:t xml:space="preserve"> Сверка расчетов по настоящему </w:t>
      </w:r>
      <w:r>
        <w:rPr>
          <w:rFonts w:ascii="Arial" w:eastAsia="Times New Roman" w:hAnsi="Arial" w:cs="Arial"/>
          <w:b/>
          <w:sz w:val="20"/>
          <w:szCs w:val="20"/>
        </w:rPr>
        <w:t>Контракту</w:t>
      </w:r>
      <w:r>
        <w:rPr>
          <w:rFonts w:ascii="Arial" w:eastAsia="Times New Roman" w:hAnsi="Arial" w:cs="Arial"/>
          <w:sz w:val="20"/>
          <w:szCs w:val="20"/>
        </w:rPr>
        <w:t xml:space="preserve"> проводится между </w:t>
      </w:r>
      <w:r>
        <w:rPr>
          <w:rFonts w:ascii="Arial" w:eastAsia="Times New Roman" w:hAnsi="Arial" w:cs="Arial"/>
          <w:b/>
          <w:sz w:val="20"/>
          <w:szCs w:val="20"/>
        </w:rPr>
        <w:t>Заказчиком</w:t>
      </w:r>
      <w:r>
        <w:rPr>
          <w:rFonts w:ascii="Arial" w:eastAsia="Times New Roman" w:hAnsi="Arial" w:cs="Arial"/>
          <w:sz w:val="20"/>
          <w:szCs w:val="20"/>
        </w:rPr>
        <w:t xml:space="preserve"> и </w:t>
      </w:r>
      <w:r>
        <w:rPr>
          <w:rFonts w:ascii="Arial" w:eastAsia="Times New Roman" w:hAnsi="Arial" w:cs="Arial"/>
          <w:b/>
          <w:sz w:val="20"/>
          <w:szCs w:val="20"/>
        </w:rPr>
        <w:t>Поставщиком</w:t>
      </w:r>
      <w:r>
        <w:rPr>
          <w:rFonts w:ascii="Arial" w:eastAsia="Times New Roman" w:hAnsi="Arial" w:cs="Arial"/>
          <w:sz w:val="20"/>
          <w:szCs w:val="20"/>
        </w:rPr>
        <w:t xml:space="preserve"> не реже 1 раза в год, а также по инициативе одной из </w:t>
      </w:r>
      <w:r>
        <w:rPr>
          <w:rFonts w:ascii="Arial" w:eastAsia="Times New Roman" w:hAnsi="Arial" w:cs="Arial"/>
          <w:b/>
          <w:sz w:val="20"/>
          <w:szCs w:val="20"/>
        </w:rPr>
        <w:t>Сторон</w:t>
      </w:r>
      <w:r>
        <w:rPr>
          <w:rFonts w:ascii="Arial" w:eastAsia="Times New Roman" w:hAnsi="Arial" w:cs="Arial"/>
          <w:sz w:val="20"/>
          <w:szCs w:val="20"/>
        </w:rPr>
        <w:t xml:space="preserve"> путем составления и подписания </w:t>
      </w:r>
      <w:r>
        <w:rPr>
          <w:rFonts w:ascii="Arial" w:eastAsia="Times New Roman" w:hAnsi="Arial" w:cs="Arial"/>
          <w:b/>
          <w:sz w:val="20"/>
          <w:szCs w:val="20"/>
        </w:rPr>
        <w:t>Сторонами</w:t>
      </w:r>
      <w:r>
        <w:rPr>
          <w:rFonts w:ascii="Arial" w:eastAsia="Times New Roman" w:hAnsi="Arial" w:cs="Arial"/>
          <w:sz w:val="20"/>
          <w:szCs w:val="20"/>
        </w:rPr>
        <w:t xml:space="preserve"> соответствующего акта. Сторона, инициирующая проведение сверки расчетов по настоящему </w:t>
      </w:r>
      <w:r>
        <w:rPr>
          <w:rFonts w:ascii="Arial" w:eastAsia="Times New Roman" w:hAnsi="Arial" w:cs="Arial"/>
          <w:b/>
          <w:sz w:val="20"/>
          <w:szCs w:val="20"/>
        </w:rPr>
        <w:t>Контракту</w:t>
      </w:r>
      <w:r>
        <w:rPr>
          <w:rFonts w:ascii="Arial" w:eastAsia="Times New Roman" w:hAnsi="Arial" w:cs="Arial"/>
          <w:sz w:val="20"/>
          <w:szCs w:val="20"/>
        </w:rPr>
        <w:t xml:space="preserve">, уведомляет другую Сторону о дате ее проведения не менее чем за 5 рабочих дней до дня ее проведения. В случае неявки </w:t>
      </w:r>
      <w:r>
        <w:rPr>
          <w:rFonts w:ascii="Arial" w:eastAsia="Times New Roman" w:hAnsi="Arial" w:cs="Arial"/>
          <w:b/>
          <w:sz w:val="20"/>
          <w:szCs w:val="20"/>
        </w:rPr>
        <w:t>Стороны</w:t>
      </w:r>
      <w:r>
        <w:rPr>
          <w:rFonts w:ascii="Arial" w:eastAsia="Times New Roman" w:hAnsi="Arial" w:cs="Arial"/>
          <w:sz w:val="20"/>
          <w:szCs w:val="20"/>
        </w:rPr>
        <w:t xml:space="preserve"> в указанный срок для проведения сверки расчетов Сторона, инициирующая проведение сверки расчетов по </w:t>
      </w:r>
      <w:r>
        <w:rPr>
          <w:rFonts w:ascii="Arial" w:eastAsia="Times New Roman" w:hAnsi="Arial" w:cs="Arial"/>
          <w:b/>
          <w:sz w:val="20"/>
          <w:szCs w:val="20"/>
        </w:rPr>
        <w:t>Контракту</w:t>
      </w:r>
      <w:r>
        <w:rPr>
          <w:rFonts w:ascii="Arial" w:eastAsia="Times New Roman" w:hAnsi="Arial" w:cs="Arial"/>
          <w:sz w:val="20"/>
          <w:szCs w:val="20"/>
        </w:rPr>
        <w:t xml:space="preserve">, составляет и направляет в адрес другой </w:t>
      </w:r>
      <w:r>
        <w:rPr>
          <w:rFonts w:ascii="Arial" w:eastAsia="Times New Roman" w:hAnsi="Arial" w:cs="Arial"/>
          <w:b/>
          <w:sz w:val="20"/>
          <w:szCs w:val="20"/>
        </w:rPr>
        <w:t>Стороны</w:t>
      </w:r>
      <w:r>
        <w:rPr>
          <w:rFonts w:ascii="Arial" w:eastAsia="Times New Roman" w:hAnsi="Arial" w:cs="Arial"/>
          <w:sz w:val="20"/>
          <w:szCs w:val="20"/>
        </w:rPr>
        <w:t xml:space="preserve"> акт сверки расчетов в 2-х экземплярах любым доступным способом (почтовое отправление, телеграмма, телефонограмма, информационно-телекоммуникационная сеть «Интернет»), позволяющим подтвердить получение такого уведомления адресатом.</w:t>
      </w:r>
    </w:p>
    <w:p w:rsidR="00E51317" w:rsidRDefault="00E51317" w:rsidP="00E5131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В таком случае подписание акта сверки расчетов осуществляется в течение 3 рабочих дней со дня его получения. В случае неполучения ответа в течение более 10 рабочих дней после направления Стороне акт сверки расчетов считается признанным (согласованным) обеими </w:t>
      </w:r>
      <w:r>
        <w:rPr>
          <w:rFonts w:ascii="Arial" w:eastAsia="Times New Roman" w:hAnsi="Arial" w:cs="Arial"/>
          <w:b/>
          <w:sz w:val="20"/>
          <w:szCs w:val="20"/>
        </w:rPr>
        <w:t>Сторонами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E51317" w:rsidRDefault="00E51317" w:rsidP="00E5131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Выдача счетов, универсальных передаточных документов, сверка расчетов производится по месту нахождения </w:t>
      </w:r>
      <w:r>
        <w:rPr>
          <w:rFonts w:ascii="Arial" w:eastAsia="Times New Roman" w:hAnsi="Arial" w:cs="Arial"/>
          <w:b/>
          <w:sz w:val="20"/>
          <w:szCs w:val="20"/>
        </w:rPr>
        <w:t>Поставщика (его Агента)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E51317" w:rsidRDefault="00E51317" w:rsidP="00E5131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Заказчик</w:t>
      </w:r>
      <w:r>
        <w:rPr>
          <w:rFonts w:ascii="Arial" w:eastAsia="Times New Roman" w:hAnsi="Arial" w:cs="Arial"/>
          <w:sz w:val="20"/>
          <w:szCs w:val="20"/>
        </w:rPr>
        <w:t xml:space="preserve"> получает счет, универсальный передаточный документ у </w:t>
      </w:r>
      <w:r>
        <w:rPr>
          <w:rFonts w:ascii="Arial" w:eastAsia="Times New Roman" w:hAnsi="Arial" w:cs="Arial"/>
          <w:b/>
          <w:sz w:val="20"/>
          <w:szCs w:val="20"/>
        </w:rPr>
        <w:t>Поставщика (его Агента)</w:t>
      </w:r>
      <w:r>
        <w:rPr>
          <w:rFonts w:ascii="Arial" w:eastAsia="Times New Roman" w:hAnsi="Arial" w:cs="Arial"/>
          <w:sz w:val="20"/>
          <w:szCs w:val="20"/>
        </w:rPr>
        <w:t xml:space="preserve"> по месту его нахождения в период с 5 числа месяца, следующего за расчетным. </w:t>
      </w:r>
      <w:r>
        <w:rPr>
          <w:rFonts w:ascii="Arial" w:eastAsia="Times New Roman" w:hAnsi="Arial" w:cs="Arial"/>
          <w:b/>
          <w:sz w:val="20"/>
          <w:szCs w:val="20"/>
        </w:rPr>
        <w:t>Поставщик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</w:rPr>
        <w:t>(его Агент)</w:t>
      </w:r>
      <w:r>
        <w:rPr>
          <w:rFonts w:ascii="Arial" w:eastAsia="Times New Roman" w:hAnsi="Arial" w:cs="Arial"/>
          <w:sz w:val="20"/>
          <w:szCs w:val="20"/>
        </w:rPr>
        <w:t xml:space="preserve"> вправе направить счет, универсальный передаточный документ на электронный адрес </w:t>
      </w:r>
      <w:r>
        <w:rPr>
          <w:rFonts w:ascii="Arial" w:eastAsia="Times New Roman" w:hAnsi="Arial" w:cs="Arial"/>
          <w:b/>
          <w:sz w:val="20"/>
          <w:szCs w:val="20"/>
        </w:rPr>
        <w:t>Заказчика</w:t>
      </w:r>
      <w:r>
        <w:rPr>
          <w:rFonts w:ascii="Arial" w:eastAsia="Times New Roman" w:hAnsi="Arial" w:cs="Arial"/>
          <w:sz w:val="20"/>
          <w:szCs w:val="20"/>
        </w:rPr>
        <w:t xml:space="preserve">, указанный в настоящем </w:t>
      </w:r>
      <w:r>
        <w:rPr>
          <w:rFonts w:ascii="Arial" w:eastAsia="Times New Roman" w:hAnsi="Arial" w:cs="Arial"/>
          <w:b/>
          <w:sz w:val="20"/>
          <w:szCs w:val="20"/>
        </w:rPr>
        <w:t>Контракте</w:t>
      </w:r>
      <w:r>
        <w:rPr>
          <w:rFonts w:ascii="Arial" w:eastAsia="Times New Roman" w:hAnsi="Arial" w:cs="Arial"/>
          <w:sz w:val="20"/>
          <w:szCs w:val="20"/>
        </w:rPr>
        <w:t xml:space="preserve"> в разделе «Юридические адреса, банковские реквизиты сторон».</w:t>
      </w:r>
    </w:p>
    <w:p w:rsidR="00E51317" w:rsidRDefault="00E51317" w:rsidP="00E5131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Заказчик</w:t>
      </w:r>
      <w:r>
        <w:rPr>
          <w:rFonts w:ascii="Arial" w:eastAsia="Times New Roman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возвращает один экземпляр подписанного универсального передаточного документа в срок до 5 рабочих дней.</w:t>
      </w:r>
    </w:p>
    <w:p w:rsidR="00E51317" w:rsidRDefault="00E51317" w:rsidP="00E51317">
      <w:pPr>
        <w:tabs>
          <w:tab w:val="left" w:pos="0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В случае, если </w:t>
      </w:r>
      <w:r>
        <w:rPr>
          <w:rFonts w:ascii="Arial" w:eastAsia="Times New Roman" w:hAnsi="Arial" w:cs="Arial"/>
          <w:b/>
          <w:sz w:val="20"/>
          <w:szCs w:val="20"/>
        </w:rPr>
        <w:t xml:space="preserve">Заказчик </w:t>
      </w:r>
      <w:r>
        <w:rPr>
          <w:rFonts w:ascii="Arial" w:eastAsia="Times New Roman" w:hAnsi="Arial" w:cs="Arial"/>
          <w:sz w:val="20"/>
          <w:szCs w:val="20"/>
        </w:rPr>
        <w:t xml:space="preserve">не получил универсальный передаточный документ от </w:t>
      </w:r>
      <w:r>
        <w:rPr>
          <w:rFonts w:ascii="Arial" w:eastAsia="Times New Roman" w:hAnsi="Arial" w:cs="Arial"/>
          <w:b/>
          <w:sz w:val="20"/>
          <w:szCs w:val="20"/>
        </w:rPr>
        <w:t>Поставщика (его Агента)</w:t>
      </w:r>
      <w:r>
        <w:rPr>
          <w:rFonts w:ascii="Arial" w:eastAsia="Times New Roman" w:hAnsi="Arial" w:cs="Arial"/>
          <w:sz w:val="20"/>
          <w:szCs w:val="20"/>
        </w:rPr>
        <w:t xml:space="preserve"> в установленном порядке и в установленный срок, а также в случае </w:t>
      </w:r>
      <w:proofErr w:type="spellStart"/>
      <w:r>
        <w:rPr>
          <w:rFonts w:ascii="Arial" w:eastAsia="Times New Roman" w:hAnsi="Arial" w:cs="Arial"/>
          <w:sz w:val="20"/>
          <w:szCs w:val="20"/>
        </w:rPr>
        <w:t>непредоставления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</w:rPr>
        <w:t>Заказчиком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</w:rPr>
        <w:t>Поставщику (его Агенту)</w:t>
      </w:r>
      <w:r>
        <w:rPr>
          <w:rFonts w:ascii="Arial" w:eastAsia="Times New Roman" w:hAnsi="Arial" w:cs="Arial"/>
          <w:sz w:val="20"/>
          <w:szCs w:val="20"/>
        </w:rPr>
        <w:t xml:space="preserve"> подписанного экземпляра универсального передаточного документа в установленный срок, универсальный передаточный документ считается признанным (согласованным) обеими </w:t>
      </w:r>
      <w:r>
        <w:rPr>
          <w:rFonts w:ascii="Arial" w:eastAsia="Times New Roman" w:hAnsi="Arial" w:cs="Arial"/>
          <w:b/>
          <w:sz w:val="20"/>
          <w:szCs w:val="20"/>
        </w:rPr>
        <w:t>Сторонами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E51317" w:rsidRDefault="00E51317" w:rsidP="00E5131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В случае неполучения </w:t>
      </w:r>
      <w:r>
        <w:rPr>
          <w:rFonts w:ascii="Arial" w:eastAsia="Times New Roman" w:hAnsi="Arial" w:cs="Arial"/>
          <w:b/>
          <w:sz w:val="20"/>
          <w:szCs w:val="20"/>
        </w:rPr>
        <w:t>Заказчиком</w:t>
      </w:r>
      <w:r>
        <w:rPr>
          <w:rFonts w:ascii="Arial" w:eastAsia="Times New Roman" w:hAnsi="Arial" w:cs="Arial"/>
          <w:sz w:val="20"/>
          <w:szCs w:val="20"/>
        </w:rPr>
        <w:t xml:space="preserve"> универсального передаточного документа у </w:t>
      </w:r>
      <w:r>
        <w:rPr>
          <w:rFonts w:ascii="Arial" w:eastAsia="Times New Roman" w:hAnsi="Arial" w:cs="Arial"/>
          <w:b/>
          <w:sz w:val="20"/>
          <w:szCs w:val="20"/>
        </w:rPr>
        <w:t>Поставщика (его Агента)</w:t>
      </w:r>
      <w:r>
        <w:rPr>
          <w:rFonts w:ascii="Arial" w:eastAsia="Times New Roman" w:hAnsi="Arial" w:cs="Arial"/>
          <w:sz w:val="20"/>
          <w:szCs w:val="20"/>
        </w:rPr>
        <w:t xml:space="preserve">, </w:t>
      </w:r>
      <w:r>
        <w:rPr>
          <w:rFonts w:ascii="Arial" w:eastAsia="Times New Roman" w:hAnsi="Arial" w:cs="Arial"/>
          <w:b/>
          <w:sz w:val="20"/>
          <w:szCs w:val="20"/>
        </w:rPr>
        <w:t>Поставщик (его Агент)</w:t>
      </w:r>
      <w:r>
        <w:rPr>
          <w:rFonts w:ascii="Arial" w:eastAsia="Times New Roman" w:hAnsi="Arial" w:cs="Arial"/>
          <w:sz w:val="20"/>
          <w:szCs w:val="20"/>
        </w:rPr>
        <w:t xml:space="preserve"> вправе направить </w:t>
      </w:r>
      <w:r>
        <w:rPr>
          <w:rFonts w:ascii="Arial" w:eastAsia="Times New Roman" w:hAnsi="Arial" w:cs="Arial"/>
          <w:b/>
          <w:sz w:val="20"/>
          <w:szCs w:val="20"/>
        </w:rPr>
        <w:t>Заказчику</w:t>
      </w:r>
      <w:r>
        <w:rPr>
          <w:rFonts w:ascii="Arial" w:eastAsia="Times New Roman" w:hAnsi="Arial" w:cs="Arial"/>
          <w:sz w:val="20"/>
          <w:szCs w:val="20"/>
        </w:rPr>
        <w:t xml:space="preserve"> универсальный передаточный документ посредством почтовой связи по адресу </w:t>
      </w:r>
      <w:r>
        <w:rPr>
          <w:rFonts w:ascii="Arial" w:eastAsia="Times New Roman" w:hAnsi="Arial" w:cs="Arial"/>
          <w:b/>
          <w:sz w:val="20"/>
          <w:szCs w:val="20"/>
        </w:rPr>
        <w:t>Заказчика</w:t>
      </w:r>
      <w:r>
        <w:rPr>
          <w:rFonts w:ascii="Arial" w:eastAsia="Times New Roman" w:hAnsi="Arial" w:cs="Arial"/>
          <w:sz w:val="20"/>
          <w:szCs w:val="20"/>
        </w:rPr>
        <w:t>, указанному в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</w:rPr>
        <w:t>Контракте</w:t>
      </w:r>
      <w:r>
        <w:rPr>
          <w:rFonts w:ascii="Arial" w:eastAsia="Times New Roman" w:hAnsi="Arial" w:cs="Arial"/>
          <w:sz w:val="20"/>
          <w:szCs w:val="20"/>
        </w:rPr>
        <w:t xml:space="preserve"> или сообщенному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</w:rPr>
        <w:t>Заказчиком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</w:rPr>
        <w:t>Поставщику (его Агенту)</w:t>
      </w:r>
      <w:r>
        <w:rPr>
          <w:rFonts w:ascii="Arial" w:eastAsia="Times New Roman" w:hAnsi="Arial" w:cs="Arial"/>
          <w:sz w:val="20"/>
          <w:szCs w:val="20"/>
        </w:rPr>
        <w:t xml:space="preserve"> в письменной форме до направления универсального передаточного документа, или на электронный адрес </w:t>
      </w:r>
      <w:r>
        <w:rPr>
          <w:rFonts w:ascii="Arial" w:eastAsia="Times New Roman" w:hAnsi="Arial" w:cs="Arial"/>
          <w:b/>
          <w:sz w:val="20"/>
          <w:szCs w:val="20"/>
        </w:rPr>
        <w:t>Заказчика</w:t>
      </w:r>
      <w:r>
        <w:rPr>
          <w:rFonts w:ascii="Arial" w:eastAsia="Times New Roman" w:hAnsi="Arial" w:cs="Arial"/>
          <w:sz w:val="20"/>
          <w:szCs w:val="20"/>
        </w:rPr>
        <w:t xml:space="preserve">, указанный в настоящем </w:t>
      </w:r>
      <w:r>
        <w:rPr>
          <w:rFonts w:ascii="Arial" w:eastAsia="Times New Roman" w:hAnsi="Arial" w:cs="Arial"/>
          <w:b/>
          <w:sz w:val="20"/>
          <w:szCs w:val="20"/>
        </w:rPr>
        <w:t>Контракте</w:t>
      </w:r>
      <w:r>
        <w:rPr>
          <w:rFonts w:ascii="Arial" w:eastAsia="Times New Roman" w:hAnsi="Arial" w:cs="Arial"/>
          <w:sz w:val="20"/>
          <w:szCs w:val="20"/>
        </w:rPr>
        <w:t xml:space="preserve"> в разделе «Юридические адреса, банковские реквизиты </w:t>
      </w:r>
      <w:r>
        <w:rPr>
          <w:rFonts w:ascii="Arial" w:eastAsia="Times New Roman" w:hAnsi="Arial" w:cs="Arial"/>
          <w:b/>
          <w:sz w:val="20"/>
          <w:szCs w:val="20"/>
        </w:rPr>
        <w:t>Сторон</w:t>
      </w:r>
      <w:r>
        <w:rPr>
          <w:rFonts w:ascii="Arial" w:eastAsia="Times New Roman" w:hAnsi="Arial" w:cs="Arial"/>
          <w:sz w:val="20"/>
          <w:szCs w:val="20"/>
        </w:rPr>
        <w:t xml:space="preserve">». </w:t>
      </w:r>
    </w:p>
    <w:p w:rsidR="00E51317" w:rsidRDefault="00E51317" w:rsidP="00E5131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 3.7. Стороны</w:t>
      </w:r>
      <w:r>
        <w:rPr>
          <w:rFonts w:ascii="Arial" w:eastAsia="Times New Roman" w:hAnsi="Arial" w:cs="Arial"/>
          <w:sz w:val="20"/>
          <w:szCs w:val="20"/>
        </w:rPr>
        <w:t xml:space="preserve"> признают юридическую силу за перепиской и документами (содержимым электронных писем), подписанными сторонами/стороной настоящего </w:t>
      </w:r>
      <w:r>
        <w:rPr>
          <w:rFonts w:ascii="Arial" w:eastAsia="Times New Roman" w:hAnsi="Arial" w:cs="Arial"/>
          <w:b/>
          <w:sz w:val="20"/>
          <w:szCs w:val="20"/>
        </w:rPr>
        <w:t>Контракта</w:t>
      </w:r>
      <w:r>
        <w:rPr>
          <w:rFonts w:ascii="Arial" w:eastAsia="Times New Roman" w:hAnsi="Arial" w:cs="Arial"/>
          <w:sz w:val="20"/>
          <w:szCs w:val="20"/>
        </w:rPr>
        <w:t xml:space="preserve"> неквалифицированными и/или квалифицированными электронными цифровыми подписями, пересылаемыми по адресам электронной почты, указанным в настоящем </w:t>
      </w:r>
      <w:r>
        <w:rPr>
          <w:rFonts w:ascii="Arial" w:eastAsia="Times New Roman" w:hAnsi="Arial" w:cs="Arial"/>
          <w:b/>
          <w:sz w:val="20"/>
          <w:szCs w:val="20"/>
        </w:rPr>
        <w:t>Контракте</w:t>
      </w:r>
      <w:r>
        <w:rPr>
          <w:rFonts w:ascii="Arial" w:eastAsia="Times New Roman" w:hAnsi="Arial" w:cs="Arial"/>
          <w:sz w:val="20"/>
          <w:szCs w:val="20"/>
        </w:rPr>
        <w:t xml:space="preserve">, и посредством </w:t>
      </w:r>
      <w:r>
        <w:rPr>
          <w:rFonts w:ascii="Arial" w:eastAsia="Times New Roman" w:hAnsi="Arial" w:cs="Arial"/>
          <w:sz w:val="20"/>
          <w:szCs w:val="20"/>
        </w:rPr>
        <w:lastRenderedPageBreak/>
        <w:t>её, а также через систему ЭДО (</w:t>
      </w:r>
      <w:proofErr w:type="spellStart"/>
      <w:r>
        <w:rPr>
          <w:rFonts w:ascii="Arial" w:eastAsia="Times New Roman" w:hAnsi="Arial" w:cs="Arial"/>
          <w:sz w:val="20"/>
          <w:szCs w:val="20"/>
        </w:rPr>
        <w:t>Диадок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sz w:val="20"/>
          <w:szCs w:val="20"/>
        </w:rPr>
        <w:t>Сбис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и пр.). </w:t>
      </w:r>
      <w:r>
        <w:rPr>
          <w:rFonts w:ascii="Arial" w:eastAsia="Times New Roman" w:hAnsi="Arial" w:cs="Arial"/>
          <w:b/>
          <w:sz w:val="20"/>
          <w:szCs w:val="20"/>
        </w:rPr>
        <w:t>Стороны</w:t>
      </w:r>
      <w:r>
        <w:rPr>
          <w:rFonts w:ascii="Arial" w:eastAsia="Times New Roman" w:hAnsi="Arial" w:cs="Arial"/>
          <w:sz w:val="20"/>
          <w:szCs w:val="20"/>
        </w:rPr>
        <w:t xml:space="preserve"> обязуются сообщать друг другу обо всех случаях взлома или иного несанкционированного доступа к их электронным почтовым ящикам, в отсутствие такого уведомления исполнение, произведенной другой Стороной настоящего </w:t>
      </w:r>
      <w:r>
        <w:rPr>
          <w:rFonts w:ascii="Arial" w:eastAsia="Times New Roman" w:hAnsi="Arial" w:cs="Arial"/>
          <w:b/>
          <w:sz w:val="20"/>
          <w:szCs w:val="20"/>
        </w:rPr>
        <w:t>Контракта</w:t>
      </w:r>
      <w:r>
        <w:rPr>
          <w:rFonts w:ascii="Arial" w:eastAsia="Times New Roman" w:hAnsi="Arial" w:cs="Arial"/>
          <w:sz w:val="20"/>
          <w:szCs w:val="20"/>
        </w:rPr>
        <w:t xml:space="preserve"> с учетом имеющейся у нее информации, признается надлежащим. </w:t>
      </w:r>
    </w:p>
    <w:p w:rsidR="00E51317" w:rsidRDefault="00E51317" w:rsidP="00E5131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Стороны</w:t>
      </w:r>
      <w:r>
        <w:rPr>
          <w:rFonts w:ascii="Arial" w:eastAsia="Times New Roman" w:hAnsi="Arial" w:cs="Arial"/>
          <w:sz w:val="20"/>
          <w:szCs w:val="20"/>
        </w:rPr>
        <w:t xml:space="preserve"> признают и соглашаются с тем, что любые письма, заявления, заявки, уведомления, претензии, соглашения, протоколы разногласий, дополнительные соглашения, а также иная деловая корреспонденция и документы, направление которых предусмотрено действующим законодательством, отправленные через систему ЭДО (</w:t>
      </w:r>
      <w:proofErr w:type="spellStart"/>
      <w:r>
        <w:rPr>
          <w:rFonts w:ascii="Arial" w:eastAsia="Times New Roman" w:hAnsi="Arial" w:cs="Arial"/>
          <w:sz w:val="20"/>
          <w:szCs w:val="20"/>
        </w:rPr>
        <w:t>Диадок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sz w:val="20"/>
          <w:szCs w:val="20"/>
        </w:rPr>
        <w:t>Сбис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и пр.) или с адресов и на адреса электронной почты, указанных в настоящем </w:t>
      </w:r>
      <w:r>
        <w:rPr>
          <w:rFonts w:ascii="Arial" w:eastAsia="Times New Roman" w:hAnsi="Arial" w:cs="Arial"/>
          <w:b/>
          <w:sz w:val="20"/>
          <w:szCs w:val="20"/>
        </w:rPr>
        <w:t>Контракте</w:t>
      </w:r>
      <w:r>
        <w:rPr>
          <w:rFonts w:ascii="Arial" w:eastAsia="Times New Roman" w:hAnsi="Arial" w:cs="Arial"/>
          <w:sz w:val="20"/>
          <w:szCs w:val="20"/>
        </w:rPr>
        <w:t>, и подписанные неквалифицированными и/или квалифицированными электронными цифровыми подписями являются исходящими документами от надлежащим образом уполномоченных представителей сторон. Такие письма и документы являются равнозначными документам на бумажном носителе, подписанным собственноручной подписью (статья 6 ФЗ «Об электронной подписи» № 63-ФЗ от 06.04.2011).</w:t>
      </w:r>
    </w:p>
    <w:p w:rsidR="00E51317" w:rsidRDefault="00E51317" w:rsidP="00E5131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Также стороны договорились, что при принятии одной стороной </w:t>
      </w:r>
      <w:r>
        <w:rPr>
          <w:rFonts w:ascii="Arial" w:eastAsia="Times New Roman" w:hAnsi="Arial" w:cs="Arial"/>
          <w:b/>
          <w:sz w:val="20"/>
          <w:szCs w:val="20"/>
        </w:rPr>
        <w:t>Контракта</w:t>
      </w:r>
      <w:r>
        <w:rPr>
          <w:rFonts w:ascii="Arial" w:eastAsia="Times New Roman" w:hAnsi="Arial" w:cs="Arial"/>
          <w:sz w:val="20"/>
          <w:szCs w:val="20"/>
        </w:rPr>
        <w:t xml:space="preserve"> приглашения, направленного другой стороной в системе ЭДО (</w:t>
      </w:r>
      <w:proofErr w:type="spellStart"/>
      <w:r>
        <w:rPr>
          <w:rFonts w:ascii="Arial" w:eastAsia="Times New Roman" w:hAnsi="Arial" w:cs="Arial"/>
          <w:sz w:val="20"/>
          <w:szCs w:val="20"/>
        </w:rPr>
        <w:t>Диадок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sz w:val="20"/>
          <w:szCs w:val="20"/>
        </w:rPr>
        <w:t>Сбис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и пр.), для обмена документами либо получение уведомления о готовности использования системы ЭДО, либо подписание </w:t>
      </w:r>
      <w:r>
        <w:rPr>
          <w:rFonts w:ascii="Arial" w:eastAsia="Times New Roman" w:hAnsi="Arial" w:cs="Arial"/>
          <w:b/>
          <w:sz w:val="20"/>
          <w:szCs w:val="20"/>
        </w:rPr>
        <w:t>Сторонами</w:t>
      </w:r>
      <w:r>
        <w:rPr>
          <w:rFonts w:ascii="Arial" w:eastAsia="Times New Roman" w:hAnsi="Arial" w:cs="Arial"/>
          <w:sz w:val="20"/>
          <w:szCs w:val="20"/>
        </w:rPr>
        <w:t xml:space="preserve"> первого электронного документа в системе ЭДО означает согласие сторон на обмен (отправление/получение/подписание) всеми перечисленными в настоящем пункте документами, в том числе и первичными документами, с использованием систем ЭДО (</w:t>
      </w:r>
      <w:proofErr w:type="spellStart"/>
      <w:r>
        <w:rPr>
          <w:rFonts w:ascii="Arial" w:eastAsia="Times New Roman" w:hAnsi="Arial" w:cs="Arial"/>
          <w:sz w:val="20"/>
          <w:szCs w:val="20"/>
        </w:rPr>
        <w:t>Диадок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sz w:val="20"/>
          <w:szCs w:val="20"/>
        </w:rPr>
        <w:t>Сбис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и пр.), дополнительного подписания сторонами соглашения о переходе на электронный документооборот не требуется.</w:t>
      </w:r>
    </w:p>
    <w:p w:rsidR="00E51317" w:rsidRDefault="00E51317" w:rsidP="00E51317">
      <w:pPr>
        <w:spacing w:after="0" w:line="20" w:lineRule="atLeast"/>
        <w:ind w:firstLine="567"/>
        <w:jc w:val="both"/>
        <w:rPr>
          <w:rFonts w:ascii="Arial" w:eastAsia="Times New Roman" w:hAnsi="Arial" w:cs="Arial"/>
          <w:sz w:val="20"/>
          <w:szCs w:val="20"/>
        </w:rPr>
      </w:pPr>
    </w:p>
    <w:p w:rsidR="00E51317" w:rsidRDefault="00E51317" w:rsidP="00E51317">
      <w:pPr>
        <w:widowControl w:val="0"/>
        <w:autoSpaceDE w:val="0"/>
        <w:autoSpaceDN w:val="0"/>
        <w:adjustRightInd w:val="0"/>
        <w:spacing w:after="0" w:line="20" w:lineRule="atLeast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26282F"/>
          <w:sz w:val="20"/>
          <w:szCs w:val="20"/>
          <w:lang w:eastAsia="ru-RU"/>
        </w:rPr>
        <w:t>4. ПРАВА И ОБЯЗАННОСТИ СТОРОН</w:t>
      </w:r>
    </w:p>
    <w:p w:rsidR="00E51317" w:rsidRDefault="00E51317" w:rsidP="00E513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4.1. Поставщик обязан:</w:t>
      </w:r>
    </w:p>
    <w:p w:rsidR="00E51317" w:rsidRDefault="00E51317" w:rsidP="00E5131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4.1.1. </w:t>
      </w:r>
      <w:r>
        <w:rPr>
          <w:rFonts w:ascii="Arial" w:eastAsia="Times New Roman" w:hAnsi="Arial" w:cs="Arial"/>
          <w:sz w:val="20"/>
          <w:szCs w:val="20"/>
        </w:rPr>
        <w:t xml:space="preserve">Обеспечивать подачу холодной воды установленного качества в объеме, установленном настоящим </w:t>
      </w:r>
      <w:r>
        <w:rPr>
          <w:rFonts w:ascii="Arial" w:eastAsia="Times New Roman" w:hAnsi="Arial" w:cs="Arial"/>
          <w:b/>
          <w:sz w:val="20"/>
          <w:szCs w:val="20"/>
        </w:rPr>
        <w:t>Контрактом</w:t>
      </w:r>
      <w:r>
        <w:rPr>
          <w:rFonts w:ascii="Arial" w:eastAsia="Times New Roman" w:hAnsi="Arial" w:cs="Arial"/>
          <w:sz w:val="20"/>
          <w:szCs w:val="20"/>
        </w:rPr>
        <w:t xml:space="preserve">. </w:t>
      </w:r>
    </w:p>
    <w:p w:rsidR="00E51317" w:rsidRDefault="00E51317" w:rsidP="00E5131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Не допускать ухудшения качества питьевой воды ниже показателей, установленных законодательством Российской Федерации в области обеспечения санитарно-эпидемиологического благополучия населения и настоящим </w:t>
      </w:r>
      <w:r>
        <w:rPr>
          <w:rFonts w:ascii="Arial" w:eastAsia="Times New Roman" w:hAnsi="Arial" w:cs="Arial"/>
          <w:b/>
          <w:sz w:val="20"/>
          <w:szCs w:val="20"/>
        </w:rPr>
        <w:t>Контрактом</w:t>
      </w:r>
      <w:r>
        <w:rPr>
          <w:rFonts w:ascii="Arial" w:eastAsia="Times New Roman" w:hAnsi="Arial" w:cs="Arial"/>
          <w:sz w:val="20"/>
          <w:szCs w:val="20"/>
        </w:rPr>
        <w:t>, за исключением случаев, предусмотренных законодательством Российской Федерации.</w:t>
      </w:r>
    </w:p>
    <w:p w:rsidR="00E51317" w:rsidRDefault="00E51317" w:rsidP="00E5131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4.1.2.</w:t>
      </w:r>
      <w:r>
        <w:rPr>
          <w:rFonts w:ascii="Arial" w:eastAsia="Times New Roman" w:hAnsi="Arial" w:cs="Arial"/>
          <w:sz w:val="20"/>
          <w:szCs w:val="20"/>
        </w:rPr>
        <w:t xml:space="preserve"> Обеспечивать эксплуатацию сетей, принадлежащих </w:t>
      </w:r>
      <w:r>
        <w:rPr>
          <w:rFonts w:ascii="Arial" w:eastAsia="Times New Roman" w:hAnsi="Arial" w:cs="Arial"/>
          <w:b/>
          <w:sz w:val="20"/>
          <w:szCs w:val="20"/>
        </w:rPr>
        <w:t>Поставщику</w:t>
      </w:r>
      <w:r>
        <w:rPr>
          <w:rFonts w:ascii="Arial" w:eastAsia="Times New Roman" w:hAnsi="Arial" w:cs="Arial"/>
          <w:sz w:val="20"/>
          <w:szCs w:val="20"/>
        </w:rPr>
        <w:t xml:space="preserve"> на праве собственности или ином законном основании и (или) находящихся в границах его эксплуатационной ответственности, согласно требованиям нормативно-технических документов.</w:t>
      </w:r>
    </w:p>
    <w:p w:rsidR="00E51317" w:rsidRDefault="00E51317" w:rsidP="00E5131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4.1.3.</w:t>
      </w:r>
      <w:r>
        <w:rPr>
          <w:rFonts w:ascii="Arial" w:eastAsia="Times New Roman" w:hAnsi="Arial" w:cs="Arial"/>
          <w:sz w:val="20"/>
          <w:szCs w:val="20"/>
        </w:rPr>
        <w:t xml:space="preserve"> Осуществлять производственный контроль качества ресурсов, указанных в п. 1.1 настоящего </w:t>
      </w:r>
      <w:r>
        <w:rPr>
          <w:rFonts w:ascii="Arial" w:eastAsia="Times New Roman" w:hAnsi="Arial" w:cs="Arial"/>
          <w:b/>
          <w:sz w:val="20"/>
          <w:szCs w:val="20"/>
        </w:rPr>
        <w:t>Контракта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E51317" w:rsidRDefault="00E51317" w:rsidP="00E5131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4.1.4. </w:t>
      </w:r>
      <w:r>
        <w:rPr>
          <w:rFonts w:ascii="Arial" w:eastAsia="Times New Roman" w:hAnsi="Arial" w:cs="Arial"/>
          <w:sz w:val="20"/>
          <w:szCs w:val="20"/>
        </w:rPr>
        <w:t xml:space="preserve">Соблюдать установленный режим подачи (приема) ресурсов, указанных в п. 1.1 настоящего </w:t>
      </w:r>
      <w:r>
        <w:rPr>
          <w:rFonts w:ascii="Arial" w:eastAsia="Times New Roman" w:hAnsi="Arial" w:cs="Arial"/>
          <w:b/>
          <w:sz w:val="20"/>
          <w:szCs w:val="20"/>
        </w:rPr>
        <w:t>Контракта</w:t>
      </w:r>
      <w:r>
        <w:rPr>
          <w:rFonts w:ascii="Arial" w:eastAsia="Times New Roman" w:hAnsi="Arial" w:cs="Arial"/>
          <w:sz w:val="20"/>
          <w:szCs w:val="20"/>
        </w:rPr>
        <w:t xml:space="preserve">. </w:t>
      </w:r>
    </w:p>
    <w:p w:rsidR="00E51317" w:rsidRDefault="00E51317" w:rsidP="00E5131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С даты выявления несоответствия показателей питьевой воды, характеризующих ее безопасность, требованиям законодательства Российской Федерации незамедлительно известить об этом </w:t>
      </w:r>
      <w:r>
        <w:rPr>
          <w:rFonts w:ascii="Arial" w:eastAsia="Times New Roman" w:hAnsi="Arial" w:cs="Arial"/>
          <w:b/>
          <w:sz w:val="20"/>
          <w:szCs w:val="20"/>
        </w:rPr>
        <w:t>Заказчика</w:t>
      </w:r>
      <w:r>
        <w:rPr>
          <w:rFonts w:ascii="Arial" w:eastAsia="Times New Roman" w:hAnsi="Arial" w:cs="Arial"/>
          <w:sz w:val="20"/>
          <w:szCs w:val="20"/>
        </w:rPr>
        <w:t xml:space="preserve"> в порядке, предусмотренном законодательством Российской Федерации. Указанное извещение должно осуществляться любым доступным способом (почтовое отправление, телеграмма, </w:t>
      </w:r>
      <w:proofErr w:type="spellStart"/>
      <w:r>
        <w:rPr>
          <w:rFonts w:ascii="Arial" w:eastAsia="Times New Roman" w:hAnsi="Arial" w:cs="Arial"/>
          <w:sz w:val="20"/>
          <w:szCs w:val="20"/>
        </w:rPr>
        <w:t>факсограмма</w:t>
      </w:r>
      <w:proofErr w:type="spellEnd"/>
      <w:r>
        <w:rPr>
          <w:rFonts w:ascii="Arial" w:eastAsia="Times New Roman" w:hAnsi="Arial" w:cs="Arial"/>
          <w:sz w:val="20"/>
          <w:szCs w:val="20"/>
        </w:rPr>
        <w:t>, телефонограмма, информационно-телекоммуникационная сеть «Интернет»), позволяющим подтвердить получение такого уведомления адресатом.</w:t>
      </w:r>
    </w:p>
    <w:p w:rsidR="00E51317" w:rsidRDefault="00E51317" w:rsidP="00E5131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4.1.5. </w:t>
      </w:r>
      <w:r>
        <w:rPr>
          <w:rFonts w:ascii="Arial" w:eastAsia="Times New Roman" w:hAnsi="Arial" w:cs="Arial"/>
          <w:sz w:val="20"/>
          <w:szCs w:val="20"/>
        </w:rPr>
        <w:t xml:space="preserve">Предоставлять </w:t>
      </w:r>
      <w:r>
        <w:rPr>
          <w:rFonts w:ascii="Arial" w:eastAsia="Times New Roman" w:hAnsi="Arial" w:cs="Arial"/>
          <w:b/>
          <w:sz w:val="20"/>
          <w:szCs w:val="20"/>
        </w:rPr>
        <w:t>Заказчику</w:t>
      </w:r>
      <w:r>
        <w:rPr>
          <w:rFonts w:ascii="Arial" w:eastAsia="Times New Roman" w:hAnsi="Arial" w:cs="Arial"/>
          <w:sz w:val="20"/>
          <w:szCs w:val="20"/>
        </w:rPr>
        <w:t xml:space="preserve"> информацию в соответствии со стандартами раскрытия информации в порядке, предусмотренном законодательством Российской Федерации.</w:t>
      </w:r>
    </w:p>
    <w:p w:rsidR="00E51317" w:rsidRDefault="00E51317" w:rsidP="00E5131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4.1.6. </w:t>
      </w:r>
      <w:r>
        <w:rPr>
          <w:rFonts w:ascii="Arial" w:eastAsia="Times New Roman" w:hAnsi="Arial" w:cs="Arial"/>
          <w:sz w:val="20"/>
          <w:szCs w:val="20"/>
        </w:rPr>
        <w:t xml:space="preserve">Отвечать на жалобы и обращения </w:t>
      </w:r>
      <w:r>
        <w:rPr>
          <w:rFonts w:ascii="Arial" w:eastAsia="Times New Roman" w:hAnsi="Arial" w:cs="Arial"/>
          <w:b/>
          <w:sz w:val="20"/>
          <w:szCs w:val="20"/>
        </w:rPr>
        <w:t>Заказчика</w:t>
      </w:r>
      <w:r>
        <w:rPr>
          <w:rFonts w:ascii="Arial" w:eastAsia="Times New Roman" w:hAnsi="Arial" w:cs="Arial"/>
          <w:sz w:val="20"/>
          <w:szCs w:val="20"/>
        </w:rPr>
        <w:t xml:space="preserve"> по вопросам, связанным с исполнением настоящего </w:t>
      </w:r>
      <w:r>
        <w:rPr>
          <w:rFonts w:ascii="Arial" w:eastAsia="Times New Roman" w:hAnsi="Arial" w:cs="Arial"/>
          <w:b/>
          <w:sz w:val="20"/>
          <w:szCs w:val="20"/>
        </w:rPr>
        <w:t>Контракта</w:t>
      </w:r>
      <w:r>
        <w:rPr>
          <w:rFonts w:ascii="Arial" w:eastAsia="Times New Roman" w:hAnsi="Arial" w:cs="Arial"/>
          <w:sz w:val="20"/>
          <w:szCs w:val="20"/>
        </w:rPr>
        <w:t>, в течение срока, установленного законодательством Российской Федерации.</w:t>
      </w:r>
    </w:p>
    <w:p w:rsidR="00E51317" w:rsidRDefault="00E51317" w:rsidP="00E51317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4.1.7. </w:t>
      </w:r>
      <w:r>
        <w:rPr>
          <w:rFonts w:ascii="Arial" w:eastAsia="Times New Roman" w:hAnsi="Arial" w:cs="Arial"/>
          <w:sz w:val="20"/>
          <w:szCs w:val="20"/>
        </w:rPr>
        <w:t xml:space="preserve">При участии </w:t>
      </w:r>
      <w:r>
        <w:rPr>
          <w:rFonts w:ascii="Arial" w:eastAsia="Times New Roman" w:hAnsi="Arial" w:cs="Arial"/>
          <w:b/>
          <w:sz w:val="20"/>
          <w:szCs w:val="20"/>
        </w:rPr>
        <w:t>Заказчика</w:t>
      </w:r>
      <w:r>
        <w:rPr>
          <w:rFonts w:ascii="Arial" w:eastAsia="Times New Roman" w:hAnsi="Arial" w:cs="Arial"/>
          <w:sz w:val="20"/>
          <w:szCs w:val="20"/>
        </w:rPr>
        <w:t>, если иное не предусмотрено Правилами организации коммерческого учета воды, сточных вод, осуществлять допуск к эксплуатации приборов учета, узлов учета, устройств и сооружений, предназначенных для подключения (технологического присоединения) к централизованным системам холодного водоснабжения.</w:t>
      </w:r>
    </w:p>
    <w:p w:rsidR="00E51317" w:rsidRDefault="00E51317" w:rsidP="00E5131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4.1.8.</w:t>
      </w:r>
      <w:r>
        <w:rPr>
          <w:rFonts w:ascii="Arial" w:eastAsia="Times New Roman" w:hAnsi="Arial" w:cs="Arial"/>
          <w:sz w:val="20"/>
          <w:szCs w:val="20"/>
        </w:rPr>
        <w:t xml:space="preserve"> Опломбировать </w:t>
      </w:r>
      <w:r>
        <w:rPr>
          <w:rFonts w:ascii="Arial" w:eastAsia="Times New Roman" w:hAnsi="Arial" w:cs="Arial"/>
          <w:b/>
          <w:sz w:val="20"/>
          <w:szCs w:val="20"/>
        </w:rPr>
        <w:t>Заказчику</w:t>
      </w:r>
      <w:r>
        <w:rPr>
          <w:rFonts w:ascii="Arial" w:eastAsia="Times New Roman" w:hAnsi="Arial" w:cs="Arial"/>
          <w:sz w:val="20"/>
          <w:szCs w:val="20"/>
        </w:rPr>
        <w:t xml:space="preserve"> приборы учета без взимания платы, за исключением случаев, предусмотренных Правилами организации коммерческого учета воды, сточных вод, при которых взимается плата за опломбирование приборов учета.</w:t>
      </w:r>
    </w:p>
    <w:p w:rsidR="00E51317" w:rsidRDefault="00E51317" w:rsidP="00E5131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4.1.9.</w:t>
      </w:r>
      <w:r>
        <w:rPr>
          <w:rFonts w:ascii="Arial" w:eastAsia="Times New Roman" w:hAnsi="Arial" w:cs="Arial"/>
          <w:sz w:val="20"/>
          <w:szCs w:val="20"/>
        </w:rPr>
        <w:t xml:space="preserve"> Предупреждать </w:t>
      </w:r>
      <w:r>
        <w:rPr>
          <w:rFonts w:ascii="Arial" w:eastAsia="Times New Roman" w:hAnsi="Arial" w:cs="Arial"/>
          <w:b/>
          <w:sz w:val="20"/>
          <w:szCs w:val="20"/>
        </w:rPr>
        <w:t>Заказчика</w:t>
      </w:r>
      <w:r>
        <w:rPr>
          <w:rFonts w:ascii="Arial" w:eastAsia="Times New Roman" w:hAnsi="Arial" w:cs="Arial"/>
          <w:sz w:val="20"/>
          <w:szCs w:val="20"/>
        </w:rPr>
        <w:t xml:space="preserve"> о временном прекращении или ограничении ресурсов, указанных в п. 1.1 настоящего </w:t>
      </w:r>
      <w:r>
        <w:rPr>
          <w:rFonts w:ascii="Arial" w:eastAsia="Times New Roman" w:hAnsi="Arial" w:cs="Arial"/>
          <w:b/>
          <w:sz w:val="20"/>
          <w:szCs w:val="20"/>
        </w:rPr>
        <w:t>Контракта</w:t>
      </w:r>
      <w:r>
        <w:rPr>
          <w:rFonts w:ascii="Arial" w:eastAsia="Times New Roman" w:hAnsi="Arial" w:cs="Arial"/>
          <w:sz w:val="20"/>
          <w:szCs w:val="20"/>
        </w:rPr>
        <w:t xml:space="preserve">, в порядке и в случаях, которые предусмотрены настоящим </w:t>
      </w:r>
      <w:r>
        <w:rPr>
          <w:rFonts w:ascii="Arial" w:eastAsia="Times New Roman" w:hAnsi="Arial" w:cs="Arial"/>
          <w:b/>
          <w:sz w:val="20"/>
          <w:szCs w:val="20"/>
        </w:rPr>
        <w:t>Контрактом</w:t>
      </w:r>
      <w:r>
        <w:rPr>
          <w:rFonts w:ascii="Arial" w:eastAsia="Times New Roman" w:hAnsi="Arial" w:cs="Arial"/>
          <w:sz w:val="20"/>
          <w:szCs w:val="20"/>
        </w:rPr>
        <w:t xml:space="preserve"> и нормативными правовыми актами Российской Федерации.</w:t>
      </w:r>
    </w:p>
    <w:p w:rsidR="00E51317" w:rsidRDefault="00E51317" w:rsidP="00E5131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4.1.10.</w:t>
      </w:r>
      <w:r>
        <w:rPr>
          <w:rFonts w:ascii="Arial" w:eastAsia="Times New Roman" w:hAnsi="Arial" w:cs="Arial"/>
          <w:sz w:val="20"/>
          <w:szCs w:val="20"/>
        </w:rPr>
        <w:t xml:space="preserve"> Принимать необходимые меры по своевременной ликвидации аварий и повреждений на централизованных системах холодного водоснабжения, принадлежащих </w:t>
      </w:r>
      <w:r>
        <w:rPr>
          <w:rFonts w:ascii="Arial" w:eastAsia="Times New Roman" w:hAnsi="Arial" w:cs="Arial"/>
          <w:b/>
          <w:sz w:val="20"/>
          <w:szCs w:val="20"/>
        </w:rPr>
        <w:t>Поставщику</w:t>
      </w:r>
      <w:r>
        <w:rPr>
          <w:rFonts w:ascii="Arial" w:eastAsia="Times New Roman" w:hAnsi="Arial" w:cs="Arial"/>
          <w:sz w:val="20"/>
          <w:szCs w:val="20"/>
        </w:rPr>
        <w:t xml:space="preserve"> на праве собственности или ином законном основании, в порядке и сроки, которые установлены нормативно-</w:t>
      </w:r>
      <w:r>
        <w:rPr>
          <w:rFonts w:ascii="Arial" w:eastAsia="Times New Roman" w:hAnsi="Arial" w:cs="Arial"/>
          <w:sz w:val="20"/>
          <w:szCs w:val="20"/>
        </w:rPr>
        <w:lastRenderedPageBreak/>
        <w:t>технической документацией, а также по возобновлению действия таких систем с соблюдением требований, установленных законодательством Российской Федерации.</w:t>
      </w:r>
    </w:p>
    <w:p w:rsidR="00E51317" w:rsidRDefault="00E51317" w:rsidP="00E51317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4.1.11. </w:t>
      </w:r>
      <w:r>
        <w:rPr>
          <w:rFonts w:ascii="Arial" w:eastAsia="Times New Roman" w:hAnsi="Arial" w:cs="Arial"/>
          <w:sz w:val="20"/>
          <w:szCs w:val="20"/>
        </w:rPr>
        <w:t xml:space="preserve">Уведомлять </w:t>
      </w:r>
      <w:r>
        <w:rPr>
          <w:rFonts w:ascii="Arial" w:eastAsia="Times New Roman" w:hAnsi="Arial" w:cs="Arial"/>
          <w:b/>
          <w:sz w:val="20"/>
          <w:szCs w:val="20"/>
        </w:rPr>
        <w:t>Заказчика</w:t>
      </w:r>
      <w:r>
        <w:rPr>
          <w:rFonts w:ascii="Arial" w:eastAsia="Times New Roman" w:hAnsi="Arial" w:cs="Arial"/>
          <w:sz w:val="20"/>
          <w:szCs w:val="20"/>
        </w:rPr>
        <w:t xml:space="preserve"> о графиках и сроках проведения планово-предупредительного ремонта водопроводных сетей, через которые осуществляется холодное водоснабжение. </w:t>
      </w:r>
    </w:p>
    <w:p w:rsidR="00E51317" w:rsidRDefault="00E51317" w:rsidP="00E51317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4.1.12. </w:t>
      </w:r>
      <w:r>
        <w:rPr>
          <w:rFonts w:ascii="Arial" w:eastAsia="Times New Roman" w:hAnsi="Arial" w:cs="Arial"/>
          <w:sz w:val="20"/>
          <w:szCs w:val="20"/>
        </w:rPr>
        <w:t xml:space="preserve">В случае прекращения или ограничения холодного водоснабжения уведомлять органы местного самоуправления и структурные подразделения территориальных органов федерального органа исполнительной власти, уполномоченного на решение задач в области пожарной безопасности, о невозможности использования пожарных гидрантов из-за отсутствия или недостаточности напора воды в случае проведения ремонта или возникновения аварии на водопроводных сетях </w:t>
      </w:r>
      <w:r>
        <w:rPr>
          <w:rFonts w:ascii="Arial" w:eastAsia="Times New Roman" w:hAnsi="Arial" w:cs="Arial"/>
          <w:b/>
          <w:sz w:val="20"/>
          <w:szCs w:val="20"/>
        </w:rPr>
        <w:t>Поставщика</w:t>
      </w:r>
      <w:r>
        <w:rPr>
          <w:rFonts w:ascii="Arial" w:eastAsia="Times New Roman" w:hAnsi="Arial" w:cs="Arial"/>
          <w:sz w:val="20"/>
          <w:szCs w:val="20"/>
        </w:rPr>
        <w:t xml:space="preserve">. </w:t>
      </w:r>
    </w:p>
    <w:p w:rsidR="00E51317" w:rsidRPr="00E51317" w:rsidRDefault="00E51317" w:rsidP="00E51317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4.1.13. </w:t>
      </w:r>
      <w:r>
        <w:rPr>
          <w:rFonts w:ascii="Arial" w:eastAsia="Times New Roman" w:hAnsi="Arial" w:cs="Arial"/>
          <w:sz w:val="20"/>
          <w:szCs w:val="20"/>
        </w:rPr>
        <w:t xml:space="preserve">Осуществлять организацию и эксплуатацию зон санитарной охраны источников питьевого и хозяйственно-бытового водоснабжения в соответствии с законодательством Российской Федерации о санитарно-эпидемиологическом благополучии населения. </w:t>
      </w:r>
    </w:p>
    <w:p w:rsidR="00E51317" w:rsidRDefault="00E51317" w:rsidP="00E513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4.2. Поставщик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(его Агент)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вправе:</w:t>
      </w:r>
    </w:p>
    <w:p w:rsidR="00E51317" w:rsidRDefault="00E51317" w:rsidP="00E5131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4.2.1.</w:t>
      </w:r>
      <w:r>
        <w:rPr>
          <w:rFonts w:ascii="Arial" w:eastAsia="Times New Roman" w:hAnsi="Arial" w:cs="Arial"/>
          <w:sz w:val="20"/>
          <w:szCs w:val="20"/>
        </w:rPr>
        <w:t xml:space="preserve"> Осуществлять контроль за правильностью учета объемов поданных ресурсов, указанных в п. 1.1 настоящего </w:t>
      </w:r>
      <w:r>
        <w:rPr>
          <w:rFonts w:ascii="Arial" w:eastAsia="Times New Roman" w:hAnsi="Arial" w:cs="Arial"/>
          <w:b/>
          <w:sz w:val="20"/>
          <w:szCs w:val="20"/>
        </w:rPr>
        <w:t>Контракта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E51317" w:rsidRDefault="00E51317" w:rsidP="00E5131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4.2.2.</w:t>
      </w:r>
      <w:r>
        <w:rPr>
          <w:rFonts w:ascii="Arial" w:eastAsia="Times New Roman" w:hAnsi="Arial" w:cs="Arial"/>
          <w:sz w:val="20"/>
          <w:szCs w:val="20"/>
        </w:rPr>
        <w:t xml:space="preserve"> Осуществлять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контроль за наличием самовольного пользования и (или) самовольного подключения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Заказчиком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(технологического присоединения)</w:t>
      </w:r>
      <w:r>
        <w:rPr>
          <w:rFonts w:ascii="Arial" w:eastAsia="Times New Roman" w:hAnsi="Arial" w:cs="Arial"/>
          <w:sz w:val="20"/>
          <w:szCs w:val="20"/>
        </w:rPr>
        <w:t xml:space="preserve"> к централизованным системам холодного водоснабжения, и принимать меры по предотвращению самовольного пользования и (или) самовольного подключения к централизованным системам холодного водоснабжения.</w:t>
      </w:r>
    </w:p>
    <w:p w:rsidR="00E51317" w:rsidRDefault="00E51317" w:rsidP="00E5131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4.2.3.</w:t>
      </w:r>
      <w:r>
        <w:rPr>
          <w:rFonts w:ascii="Arial" w:eastAsia="Times New Roman" w:hAnsi="Arial" w:cs="Arial"/>
          <w:sz w:val="20"/>
          <w:szCs w:val="20"/>
        </w:rPr>
        <w:t xml:space="preserve"> Временно прекращать или ограничивать холодное водоснабжение только в случаях, установленных Федеральным законом "О водоснабжении и водоотведении", при условии соблюдения порядка временного прекращения или ограничения холодного водоснабжения и водоотведения, установленного Правилами холодного водоснабжения и водоотведения.</w:t>
      </w:r>
    </w:p>
    <w:p w:rsidR="00E51317" w:rsidRDefault="00E51317" w:rsidP="00E5131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Уведомление </w:t>
      </w:r>
      <w:r>
        <w:rPr>
          <w:rFonts w:ascii="Arial" w:eastAsia="Times New Roman" w:hAnsi="Arial" w:cs="Arial"/>
          <w:b/>
          <w:sz w:val="20"/>
          <w:szCs w:val="20"/>
        </w:rPr>
        <w:t>Поставщика</w:t>
      </w:r>
      <w:r>
        <w:rPr>
          <w:rFonts w:ascii="Arial" w:eastAsia="Times New Roman" w:hAnsi="Arial" w:cs="Arial"/>
          <w:sz w:val="20"/>
          <w:szCs w:val="20"/>
        </w:rPr>
        <w:t xml:space="preserve"> о временном прекращении или ограничении холодного водоснабжения, а также уведомление о снятии такого прекращения или ограничения и возобновлении холодного водоснабжения направляется любым доступным способом (почтовое отправление, телеграмма, телефонограмма, информационно-телекоммуникационная сеть "Интернет"), позволяющим подтвердить получение такого уведомления адресатом.</w:t>
      </w:r>
    </w:p>
    <w:p w:rsidR="00E51317" w:rsidRDefault="00E51317" w:rsidP="00E5131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4.2.4.</w:t>
      </w:r>
      <w:r>
        <w:rPr>
          <w:rFonts w:ascii="Arial" w:eastAsia="Times New Roman" w:hAnsi="Arial" w:cs="Arial"/>
          <w:sz w:val="20"/>
          <w:szCs w:val="20"/>
        </w:rPr>
        <w:t xml:space="preserve"> Иметь беспрепятственный доступ к водопроводным сетям, местам отбора проб и приборам учета в порядке, предусмотренном Разделом 6 настоящего </w:t>
      </w:r>
      <w:r>
        <w:rPr>
          <w:rFonts w:ascii="Arial" w:eastAsia="Times New Roman" w:hAnsi="Arial" w:cs="Arial"/>
          <w:b/>
          <w:sz w:val="20"/>
          <w:szCs w:val="20"/>
        </w:rPr>
        <w:t>Контракта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E51317" w:rsidRPr="00E51317" w:rsidRDefault="00E51317" w:rsidP="00E5131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4.2.5.</w:t>
      </w:r>
      <w:r>
        <w:rPr>
          <w:rFonts w:ascii="Arial" w:eastAsia="Times New Roman" w:hAnsi="Arial" w:cs="Arial"/>
          <w:sz w:val="20"/>
          <w:szCs w:val="20"/>
        </w:rPr>
        <w:t xml:space="preserve"> Инициировать проведение сверки расчетов по-настоящему </w:t>
      </w:r>
      <w:r>
        <w:rPr>
          <w:rFonts w:ascii="Arial" w:eastAsia="Times New Roman" w:hAnsi="Arial" w:cs="Arial"/>
          <w:b/>
          <w:sz w:val="20"/>
          <w:szCs w:val="20"/>
        </w:rPr>
        <w:t>Контракту</w:t>
      </w:r>
      <w:r>
        <w:rPr>
          <w:rFonts w:ascii="Arial" w:eastAsia="Times New Roman" w:hAnsi="Arial" w:cs="Arial"/>
          <w:sz w:val="20"/>
          <w:szCs w:val="20"/>
        </w:rPr>
        <w:t xml:space="preserve">. </w:t>
      </w:r>
    </w:p>
    <w:p w:rsidR="00E51317" w:rsidRDefault="00E51317" w:rsidP="00E513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4.3. Заказчик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обязан:</w:t>
      </w:r>
    </w:p>
    <w:p w:rsidR="00E51317" w:rsidRDefault="00E51317" w:rsidP="00E5131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4.3.1.</w:t>
      </w:r>
      <w:r>
        <w:rPr>
          <w:rFonts w:ascii="Arial" w:eastAsia="Times New Roman" w:hAnsi="Arial" w:cs="Arial"/>
          <w:sz w:val="20"/>
          <w:szCs w:val="20"/>
        </w:rPr>
        <w:t xml:space="preserve"> Обеспечить эксплуатацию водопроводных сетей, принадлежащих ему на праве собственности или ином законном основании и (или) находящихся в границах его эксплуатационной ответственности, согласно требованиям нормативно-технических документов. </w:t>
      </w:r>
    </w:p>
    <w:p w:rsidR="00E51317" w:rsidRDefault="00E51317" w:rsidP="00E5131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Осуществлять организацию и эксплуатацию зон санитарной охраны источников питьевого и хозяйственно-бытового водоснабжения в соответствии с законодательством Российской Федерации о санитарно-эпидемиологическом благополучии населения. </w:t>
      </w:r>
    </w:p>
    <w:p w:rsidR="00E51317" w:rsidRDefault="00E51317" w:rsidP="00E5131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Содержать в исправном состоянии системы и средства противопожарного водоснабжения, принадлежащие </w:t>
      </w:r>
      <w:r>
        <w:rPr>
          <w:rFonts w:ascii="Arial" w:eastAsia="Times New Roman" w:hAnsi="Arial" w:cs="Arial"/>
          <w:b/>
          <w:sz w:val="20"/>
          <w:szCs w:val="20"/>
        </w:rPr>
        <w:t>Заказчику</w:t>
      </w:r>
      <w:r>
        <w:rPr>
          <w:rFonts w:ascii="Arial" w:eastAsia="Times New Roman" w:hAnsi="Arial" w:cs="Arial"/>
          <w:sz w:val="20"/>
          <w:szCs w:val="20"/>
        </w:rPr>
        <w:t xml:space="preserve"> или находящиеся в границах его эксплуатационной ответственности, включая пожарные гидранты, задвижки, краны и установки автоматического пожаротушения, а также устанавливать соответствующие указатели согласно требованиям норм противопожарной безопасности. </w:t>
      </w:r>
    </w:p>
    <w:p w:rsidR="00E51317" w:rsidRDefault="00E51317" w:rsidP="00E5131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Незамедлительно уведомлять </w:t>
      </w:r>
      <w:r>
        <w:rPr>
          <w:rFonts w:ascii="Arial" w:eastAsia="Times New Roman" w:hAnsi="Arial" w:cs="Arial"/>
          <w:b/>
          <w:sz w:val="20"/>
          <w:szCs w:val="20"/>
        </w:rPr>
        <w:t>Поставщика</w:t>
      </w:r>
      <w:r>
        <w:rPr>
          <w:rFonts w:ascii="Arial" w:eastAsia="Times New Roman" w:hAnsi="Arial" w:cs="Arial"/>
          <w:sz w:val="20"/>
          <w:szCs w:val="20"/>
        </w:rPr>
        <w:t xml:space="preserve"> и структурные подразделения территориальных органов федерального органа исполнительной власти, уполномоченного на решение задач в области пожарной безопасности, о невозможности использования пожарных гидрантов из-за отсутствия или недостаточного напора холодной воды в случаях возникновения аварии на его водопроводных сетях.</w:t>
      </w:r>
    </w:p>
    <w:p w:rsidR="00E51317" w:rsidRDefault="00E51317" w:rsidP="00E5131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4.3.2.</w:t>
      </w:r>
      <w:r>
        <w:rPr>
          <w:rFonts w:ascii="Arial" w:eastAsia="Times New Roman" w:hAnsi="Arial" w:cs="Arial"/>
          <w:sz w:val="20"/>
          <w:szCs w:val="20"/>
        </w:rPr>
        <w:t xml:space="preserve"> Обеспечивать сохранность пломб и знаков поверки на приборах учета, узлах учета, задвижках обводной линии, пожарных гидрантах, задвижках и других устройствах, находящихся в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границах его эксплуатационной ответственности, их снятие производить только с разрешения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Поставщика</w:t>
      </w:r>
      <w:r>
        <w:rPr>
          <w:rFonts w:ascii="Arial" w:eastAsia="Times New Roman" w:hAnsi="Arial" w:cs="Arial"/>
          <w:color w:val="000000"/>
          <w:sz w:val="20"/>
          <w:szCs w:val="20"/>
        </w:rPr>
        <w:t>, соблюдать температурный режим в помещении, где расположен узел учета холодной воды (не менее +5 °C), обеспечивать защиту такого помещения от несанкционированного проникновения, попадания грунтовых, талых и дождевых вод, вредных химических веществ, обеспечивать гидроизоляцию помещения, где расположен узел учета холодной воды, и помещений, где проходят водопроводные сети, от иных помещений, содержать указанные помещения в чистоте, а также не допускать хранения предметов, препятствующих доступу к узлам и приборам учета холодной воды и/или сточных вод, механических, химических, электромагнитных или иных воздействий, которые могут искажать показания приборов учета.</w:t>
      </w:r>
    </w:p>
    <w:p w:rsidR="00E51317" w:rsidRDefault="00E51317" w:rsidP="00E5131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4.3.3.</w:t>
      </w:r>
      <w:r>
        <w:rPr>
          <w:rFonts w:ascii="Arial" w:eastAsia="Times New Roman" w:hAnsi="Arial" w:cs="Arial"/>
          <w:sz w:val="20"/>
          <w:szCs w:val="20"/>
        </w:rPr>
        <w:t xml:space="preserve"> Обеспечивать учет получаемой холодной воды</w:t>
      </w:r>
      <w:r>
        <w:rPr>
          <w:rFonts w:ascii="Arial" w:eastAsia="Times New Roman" w:hAnsi="Arial" w:cs="Arial"/>
          <w:b/>
          <w:color w:val="FF0000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в порядке, установленном разделом 5 настоящего </w:t>
      </w:r>
      <w:r>
        <w:rPr>
          <w:rFonts w:ascii="Arial" w:eastAsia="Times New Roman" w:hAnsi="Arial" w:cs="Arial"/>
          <w:b/>
          <w:sz w:val="20"/>
          <w:szCs w:val="20"/>
        </w:rPr>
        <w:t>Контракта</w:t>
      </w:r>
      <w:r>
        <w:rPr>
          <w:rFonts w:ascii="Arial" w:eastAsia="Times New Roman" w:hAnsi="Arial" w:cs="Arial"/>
          <w:sz w:val="20"/>
          <w:szCs w:val="20"/>
        </w:rPr>
        <w:t xml:space="preserve">, и в соответствии с Правилами организации коммерческого учета воды, сточных вод, если иное не предусмотрено настоящим </w:t>
      </w:r>
      <w:r>
        <w:rPr>
          <w:rFonts w:ascii="Arial" w:eastAsia="Times New Roman" w:hAnsi="Arial" w:cs="Arial"/>
          <w:b/>
          <w:sz w:val="20"/>
          <w:szCs w:val="20"/>
        </w:rPr>
        <w:t>Контрактом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E51317" w:rsidRDefault="00E51317" w:rsidP="00E5131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lastRenderedPageBreak/>
        <w:t>4.3.4. </w:t>
      </w:r>
      <w:r>
        <w:rPr>
          <w:rFonts w:ascii="Arial" w:eastAsia="Times New Roman" w:hAnsi="Arial" w:cs="Arial"/>
          <w:sz w:val="20"/>
          <w:szCs w:val="20"/>
        </w:rPr>
        <w:t xml:space="preserve">Установить приборы учета на границах эксплуатационной ответственности или в ином месте, определенном в настоящем </w:t>
      </w:r>
      <w:r>
        <w:rPr>
          <w:rFonts w:ascii="Arial" w:eastAsia="Times New Roman" w:hAnsi="Arial" w:cs="Arial"/>
          <w:b/>
          <w:sz w:val="20"/>
          <w:szCs w:val="20"/>
        </w:rPr>
        <w:t>Контракте</w:t>
      </w:r>
      <w:r>
        <w:rPr>
          <w:rFonts w:ascii="Arial" w:eastAsia="Times New Roman" w:hAnsi="Arial" w:cs="Arial"/>
          <w:sz w:val="20"/>
          <w:szCs w:val="20"/>
        </w:rPr>
        <w:t>, в случае, если установка таких приборов предусмотрена Правилами холодного водоснабжения и водоотведения.</w:t>
      </w:r>
    </w:p>
    <w:p w:rsidR="00E51317" w:rsidRDefault="00E51317" w:rsidP="00E5131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4.3.5.</w:t>
      </w:r>
      <w:r>
        <w:rPr>
          <w:rFonts w:ascii="Arial" w:eastAsia="Times New Roman" w:hAnsi="Arial" w:cs="Arial"/>
          <w:sz w:val="20"/>
          <w:szCs w:val="20"/>
        </w:rPr>
        <w:t xml:space="preserve"> Соблюдать установленный настоящим </w:t>
      </w:r>
      <w:r>
        <w:rPr>
          <w:rFonts w:ascii="Arial" w:eastAsia="Times New Roman" w:hAnsi="Arial" w:cs="Arial"/>
          <w:b/>
          <w:sz w:val="20"/>
          <w:szCs w:val="20"/>
        </w:rPr>
        <w:t>Контрактом</w:t>
      </w:r>
      <w:r>
        <w:rPr>
          <w:rFonts w:ascii="Arial" w:eastAsia="Times New Roman" w:hAnsi="Arial" w:cs="Arial"/>
          <w:sz w:val="20"/>
          <w:szCs w:val="20"/>
        </w:rPr>
        <w:t xml:space="preserve"> режим потребления холодной воды.</w:t>
      </w:r>
    </w:p>
    <w:p w:rsidR="00E51317" w:rsidRDefault="00E51317" w:rsidP="00E5131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4.3.6. </w:t>
      </w:r>
      <w:r>
        <w:rPr>
          <w:rFonts w:ascii="Arial" w:eastAsia="Times New Roman" w:hAnsi="Arial" w:cs="Arial"/>
          <w:sz w:val="20"/>
          <w:szCs w:val="20"/>
        </w:rPr>
        <w:t xml:space="preserve">Производить оплату по настоящему </w:t>
      </w:r>
      <w:r>
        <w:rPr>
          <w:rFonts w:ascii="Arial" w:eastAsia="Times New Roman" w:hAnsi="Arial" w:cs="Arial"/>
          <w:b/>
          <w:sz w:val="20"/>
          <w:szCs w:val="20"/>
        </w:rPr>
        <w:t>Контракту</w:t>
      </w:r>
      <w:r>
        <w:rPr>
          <w:rFonts w:ascii="Arial" w:eastAsia="Times New Roman" w:hAnsi="Arial" w:cs="Arial"/>
          <w:sz w:val="20"/>
          <w:szCs w:val="20"/>
        </w:rPr>
        <w:t xml:space="preserve"> в порядке, в сроки и размере, которые определены в соответствии с настоящим </w:t>
      </w:r>
      <w:r>
        <w:rPr>
          <w:rFonts w:ascii="Arial" w:eastAsia="Times New Roman" w:hAnsi="Arial" w:cs="Arial"/>
          <w:b/>
          <w:sz w:val="20"/>
          <w:szCs w:val="20"/>
        </w:rPr>
        <w:t>Контрактом</w:t>
      </w:r>
      <w:r>
        <w:rPr>
          <w:rFonts w:ascii="Arial" w:eastAsia="Times New Roman" w:hAnsi="Arial" w:cs="Arial"/>
          <w:sz w:val="20"/>
          <w:szCs w:val="20"/>
        </w:rPr>
        <w:t xml:space="preserve">. </w:t>
      </w:r>
    </w:p>
    <w:p w:rsidR="00E51317" w:rsidRDefault="00E51317" w:rsidP="00E5131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4.3.7.</w:t>
      </w:r>
      <w:r>
        <w:rPr>
          <w:rFonts w:ascii="Arial" w:eastAsia="Times New Roman" w:hAnsi="Arial" w:cs="Arial"/>
          <w:sz w:val="20"/>
          <w:szCs w:val="20"/>
        </w:rPr>
        <w:t> 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Обеспечить совместно с представителем </w:t>
      </w:r>
      <w:r>
        <w:rPr>
          <w:rFonts w:ascii="Arial" w:eastAsia="Times New Roman" w:hAnsi="Arial" w:cs="Arial"/>
          <w:b/>
          <w:sz w:val="20"/>
          <w:szCs w:val="20"/>
        </w:rPr>
        <w:t>Заказчика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в рабочее время </w:t>
      </w:r>
      <w:r>
        <w:rPr>
          <w:rFonts w:ascii="Arial" w:eastAsia="Times New Roman" w:hAnsi="Arial" w:cs="Arial"/>
          <w:b/>
          <w:sz w:val="20"/>
          <w:szCs w:val="20"/>
        </w:rPr>
        <w:t>Заказчика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беспрепятственный доступ представителей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Поставщика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(его Агента)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или по его указанию представителям иной организации к </w:t>
      </w:r>
      <w:r>
        <w:rPr>
          <w:rFonts w:ascii="Arial" w:eastAsia="Times New Roman" w:hAnsi="Arial" w:cs="Arial"/>
          <w:sz w:val="20"/>
          <w:szCs w:val="20"/>
        </w:rPr>
        <w:t>водопроводным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сетям, местам отбора проб ресурсов, указанным в п. 1.1 настоящего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Контракта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и приборам учета в случаях и в порядке, предусмотренном Разделом 6 настоящего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Контракта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>
        <w:rPr>
          <w:rFonts w:ascii="Arial" w:eastAsia="Times New Roman" w:hAnsi="Arial" w:cs="Arial"/>
          <w:sz w:val="20"/>
          <w:szCs w:val="20"/>
        </w:rPr>
        <w:t xml:space="preserve">В случае, если сети, места отбора проб ресурсов и приборы учета находятся в пределах режимного объекта, к которому ограничен доступ посторонних лиц, доступ на такие объекты должен быть обеспечен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Заказчиком</w:t>
      </w:r>
      <w:r>
        <w:rPr>
          <w:rFonts w:ascii="Arial" w:eastAsia="Times New Roman" w:hAnsi="Arial" w:cs="Arial"/>
          <w:sz w:val="20"/>
          <w:szCs w:val="20"/>
        </w:rPr>
        <w:t xml:space="preserve"> с учетом требований норм специального законодательства и требованиями регламента посещения данного объекта.</w:t>
      </w:r>
    </w:p>
    <w:p w:rsidR="00E51317" w:rsidRDefault="00E51317" w:rsidP="00E5131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4.3.8.</w:t>
      </w:r>
      <w:r>
        <w:rPr>
          <w:rFonts w:ascii="Arial" w:eastAsia="Times New Roman" w:hAnsi="Arial" w:cs="Arial"/>
          <w:sz w:val="20"/>
          <w:szCs w:val="20"/>
        </w:rPr>
        <w:t xml:space="preserve"> Уведомлять </w:t>
      </w:r>
      <w:r>
        <w:rPr>
          <w:rFonts w:ascii="Arial" w:eastAsia="Times New Roman" w:hAnsi="Arial" w:cs="Arial"/>
          <w:b/>
          <w:sz w:val="20"/>
          <w:szCs w:val="20"/>
        </w:rPr>
        <w:t>Поставщика</w:t>
      </w:r>
      <w:r>
        <w:rPr>
          <w:rFonts w:ascii="Arial" w:eastAsia="Times New Roman" w:hAnsi="Arial" w:cs="Arial"/>
          <w:sz w:val="20"/>
          <w:szCs w:val="20"/>
        </w:rPr>
        <w:t xml:space="preserve"> в случае перехода прав на объекты, устройства и сооружения, предназначенные для подключения (присоединения) к централизованным системам холодного водоснабжения, а также в случае предоставления прав владения и (или) пользования такими объектами, устройствами или сооружениями третьим лицам, в течение 3 дней со дня наступления одного из указанных событий направлять </w:t>
      </w:r>
      <w:r>
        <w:rPr>
          <w:rFonts w:ascii="Arial" w:eastAsia="Times New Roman" w:hAnsi="Arial" w:cs="Arial"/>
          <w:b/>
          <w:sz w:val="20"/>
          <w:szCs w:val="20"/>
        </w:rPr>
        <w:t>Поставщику</w:t>
      </w:r>
      <w:r>
        <w:rPr>
          <w:rFonts w:ascii="Arial" w:eastAsia="Times New Roman" w:hAnsi="Arial" w:cs="Arial"/>
          <w:sz w:val="20"/>
          <w:szCs w:val="20"/>
        </w:rPr>
        <w:t xml:space="preserve"> письменное уведомление с указанием лиц, к которым перешли права. Уведомление направляется по почте или нарочным и считается полученным </w:t>
      </w:r>
      <w:r>
        <w:rPr>
          <w:rFonts w:ascii="Arial" w:eastAsia="Times New Roman" w:hAnsi="Arial" w:cs="Arial"/>
          <w:b/>
          <w:sz w:val="20"/>
          <w:szCs w:val="20"/>
        </w:rPr>
        <w:t>Поставщиком</w:t>
      </w:r>
      <w:r>
        <w:rPr>
          <w:rFonts w:ascii="Arial" w:eastAsia="Times New Roman" w:hAnsi="Arial" w:cs="Arial"/>
          <w:sz w:val="20"/>
          <w:szCs w:val="20"/>
        </w:rPr>
        <w:t xml:space="preserve"> с даты почтового уведомления о вручении или с даты подписи уполномоченного представителя </w:t>
      </w:r>
      <w:r>
        <w:rPr>
          <w:rFonts w:ascii="Arial" w:eastAsia="Times New Roman" w:hAnsi="Arial" w:cs="Arial"/>
          <w:b/>
          <w:sz w:val="20"/>
          <w:szCs w:val="20"/>
        </w:rPr>
        <w:t>Поставщика</w:t>
      </w:r>
      <w:r>
        <w:rPr>
          <w:rFonts w:ascii="Arial" w:eastAsia="Times New Roman" w:hAnsi="Arial" w:cs="Arial"/>
          <w:sz w:val="20"/>
          <w:szCs w:val="20"/>
        </w:rPr>
        <w:t xml:space="preserve">, свидетельствующего о получении уведомления. </w:t>
      </w:r>
    </w:p>
    <w:p w:rsidR="00E51317" w:rsidRDefault="00E51317" w:rsidP="00E5131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4.3.9.</w:t>
      </w:r>
      <w:r>
        <w:rPr>
          <w:rFonts w:ascii="Arial" w:eastAsia="Times New Roman" w:hAnsi="Arial" w:cs="Arial"/>
          <w:sz w:val="20"/>
          <w:szCs w:val="20"/>
        </w:rPr>
        <w:t xml:space="preserve"> Незамедлительно сообщать </w:t>
      </w:r>
      <w:r>
        <w:rPr>
          <w:rFonts w:ascii="Arial" w:eastAsia="Times New Roman" w:hAnsi="Arial" w:cs="Arial"/>
          <w:b/>
          <w:sz w:val="20"/>
          <w:szCs w:val="20"/>
        </w:rPr>
        <w:t>Поставщику</w:t>
      </w:r>
      <w:r>
        <w:rPr>
          <w:rFonts w:ascii="Arial" w:eastAsia="Times New Roman" w:hAnsi="Arial" w:cs="Arial"/>
          <w:sz w:val="20"/>
          <w:szCs w:val="20"/>
        </w:rPr>
        <w:t xml:space="preserve"> обо всех повреждениях или неисправностях на водопроводных сетях, сооружениях и устройствах, приборах учета, о нарушении целостности пломб и нарушениях работы централизованных систем холодного водоснабжения.</w:t>
      </w:r>
    </w:p>
    <w:p w:rsidR="00E51317" w:rsidRDefault="00E51317" w:rsidP="00E5131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4.3.10.</w:t>
      </w:r>
      <w:r>
        <w:rPr>
          <w:rFonts w:ascii="Arial" w:eastAsia="Times New Roman" w:hAnsi="Arial" w:cs="Arial"/>
          <w:sz w:val="20"/>
          <w:szCs w:val="20"/>
        </w:rPr>
        <w:t xml:space="preserve"> Обеспечить в сроки, установленные законодательством Российской Федерации, ликвидацию повреждения или неисправности водопроводных сетей, принадлежащих </w:t>
      </w:r>
      <w:r>
        <w:rPr>
          <w:rFonts w:ascii="Arial" w:eastAsia="Times New Roman" w:hAnsi="Arial" w:cs="Arial"/>
          <w:b/>
          <w:sz w:val="20"/>
          <w:szCs w:val="20"/>
        </w:rPr>
        <w:t>Заказчику</w:t>
      </w:r>
      <w:r>
        <w:rPr>
          <w:rFonts w:ascii="Arial" w:eastAsia="Times New Roman" w:hAnsi="Arial" w:cs="Arial"/>
          <w:sz w:val="20"/>
          <w:szCs w:val="20"/>
        </w:rPr>
        <w:t xml:space="preserve"> на праве собственности или на ином законном основании и (или) находящихся в границах его эксплуатационной ответственности, а также устранить последствия таких повреждений и неисправностей.</w:t>
      </w:r>
    </w:p>
    <w:p w:rsidR="00E51317" w:rsidRDefault="00E51317" w:rsidP="00E51317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4.3.11. </w:t>
      </w:r>
      <w:r>
        <w:rPr>
          <w:rFonts w:ascii="Arial" w:eastAsia="Times New Roman" w:hAnsi="Arial" w:cs="Arial"/>
          <w:sz w:val="20"/>
          <w:szCs w:val="20"/>
        </w:rPr>
        <w:t xml:space="preserve">Предоставлять иным абонентам и транзитным организациям возможность подключения (технологического присоединения) к водопроводным сетям, сооружениям и устройствам, принадлежащим </w:t>
      </w:r>
      <w:r>
        <w:rPr>
          <w:rFonts w:ascii="Arial" w:eastAsia="Times New Roman" w:hAnsi="Arial" w:cs="Arial"/>
          <w:b/>
          <w:sz w:val="20"/>
          <w:szCs w:val="20"/>
        </w:rPr>
        <w:t>Заказчику</w:t>
      </w:r>
      <w:r>
        <w:rPr>
          <w:rFonts w:ascii="Arial" w:eastAsia="Times New Roman" w:hAnsi="Arial" w:cs="Arial"/>
          <w:sz w:val="20"/>
          <w:szCs w:val="20"/>
        </w:rPr>
        <w:t xml:space="preserve"> на законном основании, только при наличии согласования </w:t>
      </w:r>
      <w:r>
        <w:rPr>
          <w:rFonts w:ascii="Arial" w:eastAsia="Times New Roman" w:hAnsi="Arial" w:cs="Arial"/>
          <w:b/>
          <w:sz w:val="20"/>
          <w:szCs w:val="20"/>
        </w:rPr>
        <w:t>Поставщика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E51317" w:rsidRDefault="00E51317" w:rsidP="00E5131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4.3.12.</w:t>
      </w:r>
      <w:r>
        <w:rPr>
          <w:rFonts w:ascii="Arial" w:eastAsia="Times New Roman" w:hAnsi="Arial" w:cs="Arial"/>
          <w:sz w:val="20"/>
          <w:szCs w:val="20"/>
        </w:rPr>
        <w:t> Не создавать препятствий для холодного водоснабжения абонентов и транзитных организаций, водопроводные</w:t>
      </w:r>
      <w:r>
        <w:rPr>
          <w:rFonts w:ascii="Arial" w:eastAsia="Times New Roman" w:hAnsi="Arial" w:cs="Arial"/>
          <w:b/>
          <w:color w:val="FF0000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сети которых присоединены к данным сетям </w:t>
      </w:r>
      <w:r>
        <w:rPr>
          <w:rFonts w:ascii="Arial" w:eastAsia="Times New Roman" w:hAnsi="Arial" w:cs="Arial"/>
          <w:b/>
          <w:sz w:val="20"/>
          <w:szCs w:val="20"/>
        </w:rPr>
        <w:t>Заказчика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E51317" w:rsidRDefault="00E51317" w:rsidP="00E5131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4.3.13.</w:t>
      </w:r>
      <w:r>
        <w:rPr>
          <w:rFonts w:ascii="Arial" w:eastAsia="Times New Roman" w:hAnsi="Arial" w:cs="Arial"/>
          <w:sz w:val="20"/>
          <w:szCs w:val="20"/>
        </w:rPr>
        <w:t xml:space="preserve"> Представлять </w:t>
      </w:r>
      <w:r>
        <w:rPr>
          <w:rFonts w:ascii="Arial" w:eastAsia="Times New Roman" w:hAnsi="Arial" w:cs="Arial"/>
          <w:b/>
          <w:sz w:val="20"/>
          <w:szCs w:val="20"/>
        </w:rPr>
        <w:t>Поставщику</w:t>
      </w:r>
      <w:r>
        <w:rPr>
          <w:rFonts w:ascii="Arial" w:eastAsia="Times New Roman" w:hAnsi="Arial" w:cs="Arial"/>
          <w:sz w:val="20"/>
          <w:szCs w:val="20"/>
        </w:rPr>
        <w:t xml:space="preserve"> сведения об абонентах, в отношении которых </w:t>
      </w:r>
      <w:r>
        <w:rPr>
          <w:rFonts w:ascii="Arial" w:eastAsia="Times New Roman" w:hAnsi="Arial" w:cs="Arial"/>
          <w:b/>
          <w:sz w:val="20"/>
          <w:szCs w:val="20"/>
        </w:rPr>
        <w:t>Заказчик</w:t>
      </w:r>
      <w:r>
        <w:rPr>
          <w:rFonts w:ascii="Arial" w:eastAsia="Times New Roman" w:hAnsi="Arial" w:cs="Arial"/>
          <w:sz w:val="20"/>
          <w:szCs w:val="20"/>
        </w:rPr>
        <w:t xml:space="preserve"> является транзитной организацией, по форме и в объеме, которые согласованы </w:t>
      </w:r>
      <w:r>
        <w:rPr>
          <w:rFonts w:ascii="Arial" w:eastAsia="Times New Roman" w:hAnsi="Arial" w:cs="Arial"/>
          <w:b/>
          <w:sz w:val="20"/>
          <w:szCs w:val="20"/>
        </w:rPr>
        <w:t>Сторонами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E51317" w:rsidRDefault="00E51317" w:rsidP="00E51317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4.3.14.</w:t>
      </w:r>
      <w:r>
        <w:rPr>
          <w:rFonts w:ascii="Arial" w:eastAsia="Times New Roman" w:hAnsi="Arial" w:cs="Arial"/>
          <w:sz w:val="20"/>
          <w:szCs w:val="20"/>
        </w:rPr>
        <w:t xml:space="preserve"> Не допускать возведения построек, гаражей, стоянок транспортных средств, складирования материалов, мусора, посадок деревьев, а также не осуществлять производство земляных работ в местах устройства централизованных систем холодного водоснабжения, в том числе в местах прокладки сетей, находящихся в границах его эксплуатационной ответственности, без согласия </w:t>
      </w:r>
      <w:r>
        <w:rPr>
          <w:rFonts w:ascii="Arial" w:eastAsia="Times New Roman" w:hAnsi="Arial" w:cs="Arial"/>
          <w:b/>
          <w:sz w:val="20"/>
          <w:szCs w:val="20"/>
        </w:rPr>
        <w:t>Поставщика</w:t>
      </w:r>
      <w:r>
        <w:rPr>
          <w:rFonts w:ascii="Arial" w:eastAsia="Times New Roman" w:hAnsi="Arial" w:cs="Arial"/>
          <w:sz w:val="20"/>
          <w:szCs w:val="20"/>
        </w:rPr>
        <w:t xml:space="preserve">. </w:t>
      </w:r>
    </w:p>
    <w:p w:rsidR="00E51317" w:rsidRPr="00E51317" w:rsidRDefault="00E51317" w:rsidP="00E51317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4.3.15.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Обеспечить собственными силами ежемесячное получение уполномоченным лицом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Заказчика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счетов, универсальных передаточных документов в порядке, предусмотренном в п. 3.6 настоящего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Контракта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E51317" w:rsidRDefault="00E51317" w:rsidP="00E51317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4.4.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Заказчик вправе:</w:t>
      </w:r>
    </w:p>
    <w:p w:rsidR="00E51317" w:rsidRDefault="00E51317" w:rsidP="00E5131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4.4.1.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Получать от </w:t>
      </w:r>
      <w:r>
        <w:rPr>
          <w:rFonts w:ascii="Arial" w:eastAsia="Times New Roman" w:hAnsi="Arial" w:cs="Arial"/>
          <w:b/>
          <w:sz w:val="20"/>
          <w:szCs w:val="20"/>
        </w:rPr>
        <w:t>Поставщика</w:t>
      </w:r>
      <w:r>
        <w:rPr>
          <w:rFonts w:ascii="Arial" w:eastAsia="Times New Roman" w:hAnsi="Arial" w:cs="Arial"/>
          <w:sz w:val="20"/>
          <w:szCs w:val="20"/>
        </w:rPr>
        <w:t xml:space="preserve"> информацию о результатах производственного контроля качества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указанных в п. 1.1 настоящего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Контракта</w:t>
      </w:r>
      <w:r>
        <w:rPr>
          <w:rFonts w:ascii="Arial" w:eastAsia="Times New Roman" w:hAnsi="Arial" w:cs="Arial"/>
          <w:iCs/>
          <w:color w:val="FF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ресурсов, осуществляемого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Поставщиком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в порядке, предусмотренном действующим законодательством Российской Федерации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E51317" w:rsidRDefault="00E51317" w:rsidP="00E5131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4.4.2.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Привлекать третьих лиц для выполнения работ по устройству узла учета.</w:t>
      </w:r>
    </w:p>
    <w:p w:rsidR="00E51317" w:rsidRDefault="00E51317" w:rsidP="00E5131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4.4.3.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Инициировать проведение сверки расчетов по настоящему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Контракту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E51317" w:rsidRDefault="00E51317" w:rsidP="00E5131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4.4.4. </w:t>
      </w:r>
      <w:r>
        <w:rPr>
          <w:rFonts w:ascii="Arial" w:eastAsia="Times New Roman" w:hAnsi="Arial" w:cs="Arial"/>
          <w:sz w:val="20"/>
          <w:szCs w:val="20"/>
        </w:rPr>
        <w:t xml:space="preserve">Осуществлять в целях контроля качества холодной воды и/или состава и свойств сточных вод отбор проб холодной воды и/или сточных вод, в том числе параллельный отбор проб, а также принимать участие в отборе проб холодной воды и/или сточных вод, осуществляемом </w:t>
      </w:r>
      <w:r>
        <w:rPr>
          <w:rFonts w:ascii="Arial" w:eastAsia="Times New Roman" w:hAnsi="Arial" w:cs="Arial"/>
          <w:b/>
          <w:sz w:val="20"/>
          <w:szCs w:val="20"/>
        </w:rPr>
        <w:t>Поставщиком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E51317" w:rsidRDefault="00E51317" w:rsidP="00E5131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</w:p>
    <w:p w:rsidR="00E51317" w:rsidRDefault="00E51317" w:rsidP="00E51317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eastAsia="Times New Roman" w:hAnsi="Arial" w:cs="Arial"/>
          <w:b/>
          <w:bCs/>
          <w:color w:val="26282F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26282F"/>
          <w:sz w:val="20"/>
          <w:szCs w:val="20"/>
          <w:lang w:eastAsia="ru-RU"/>
        </w:rPr>
        <w:t xml:space="preserve">5. ПОРЯДОК ОСУЩЕСТВЛЕНИЯ УЧЕТА РЕСУРСОВ, СРОКИ И СПОСОБЫ ПРЕДОСТАВЛЕНИЯ ПОКАЗАНИЙ ПРИБОРОВ УЧЕТА </w:t>
      </w:r>
    </w:p>
    <w:p w:rsidR="00E51317" w:rsidRDefault="00E51317" w:rsidP="00E5131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5.1.</w:t>
      </w:r>
      <w:r>
        <w:rPr>
          <w:rFonts w:ascii="Arial" w:eastAsia="Times New Roman" w:hAnsi="Arial" w:cs="Arial"/>
          <w:sz w:val="20"/>
          <w:szCs w:val="20"/>
        </w:rPr>
        <w:t xml:space="preserve"> Для учета поданной </w:t>
      </w:r>
      <w:r>
        <w:rPr>
          <w:rFonts w:ascii="Arial" w:eastAsia="Times New Roman" w:hAnsi="Arial" w:cs="Arial"/>
          <w:b/>
          <w:sz w:val="20"/>
          <w:szCs w:val="20"/>
        </w:rPr>
        <w:t>Заказчику</w:t>
      </w:r>
      <w:r>
        <w:rPr>
          <w:rFonts w:ascii="Arial" w:eastAsia="Times New Roman" w:hAnsi="Arial" w:cs="Arial"/>
          <w:sz w:val="20"/>
          <w:szCs w:val="20"/>
        </w:rPr>
        <w:t xml:space="preserve"> холодной воды </w:t>
      </w:r>
      <w:r>
        <w:rPr>
          <w:rFonts w:ascii="Arial" w:eastAsia="Times New Roman" w:hAnsi="Arial" w:cs="Arial"/>
          <w:b/>
          <w:sz w:val="20"/>
          <w:szCs w:val="20"/>
        </w:rPr>
        <w:t>Стороны</w:t>
      </w:r>
      <w:r>
        <w:rPr>
          <w:rFonts w:ascii="Arial" w:eastAsia="Times New Roman" w:hAnsi="Arial" w:cs="Arial"/>
          <w:sz w:val="20"/>
          <w:szCs w:val="20"/>
        </w:rPr>
        <w:t xml:space="preserve"> используют приборы учета, если иное не предусмотрено </w:t>
      </w:r>
      <w:r>
        <w:rPr>
          <w:rFonts w:ascii="Arial" w:eastAsia="Times New Roman" w:hAnsi="Arial" w:cs="Arial"/>
          <w:color w:val="000000"/>
          <w:sz w:val="20"/>
          <w:szCs w:val="20"/>
        </w:rPr>
        <w:t>Правилами организации коммерческого учета воды, сточных вод.</w:t>
      </w:r>
    </w:p>
    <w:p w:rsidR="00E51317" w:rsidRDefault="00E51317" w:rsidP="00E5131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lastRenderedPageBreak/>
        <w:t>5.2.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 Сведения об узлах учета и приборах учета на момент заключения настоящего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Контракта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указываются в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Приложении № 2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к настоящему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Контракту</w:t>
      </w:r>
      <w:r>
        <w:rPr>
          <w:rFonts w:ascii="Arial" w:eastAsia="Times New Roman" w:hAnsi="Arial" w:cs="Arial"/>
          <w:color w:val="000000"/>
          <w:sz w:val="20"/>
          <w:szCs w:val="20"/>
        </w:rPr>
        <w:t>. В случае замены приборов учета</w:t>
      </w:r>
      <w:r>
        <w:rPr>
          <w:rFonts w:ascii="Arial" w:eastAsia="Times New Roman" w:hAnsi="Arial" w:cs="Arial"/>
          <w:iCs/>
          <w:color w:val="000000"/>
          <w:sz w:val="20"/>
          <w:szCs w:val="20"/>
        </w:rPr>
        <w:t xml:space="preserve">/ввода в эксплуатацию приборов учета внесение изменений в настоящий </w:t>
      </w:r>
      <w:r>
        <w:rPr>
          <w:rFonts w:ascii="Arial" w:eastAsia="Times New Roman" w:hAnsi="Arial" w:cs="Arial"/>
          <w:b/>
          <w:iCs/>
          <w:color w:val="000000"/>
          <w:sz w:val="20"/>
          <w:szCs w:val="20"/>
        </w:rPr>
        <w:t>Контракт</w:t>
      </w:r>
      <w:r>
        <w:rPr>
          <w:rFonts w:ascii="Arial" w:eastAsia="Times New Roman" w:hAnsi="Arial" w:cs="Arial"/>
          <w:iCs/>
          <w:color w:val="FF0000"/>
          <w:sz w:val="20"/>
          <w:szCs w:val="20"/>
        </w:rPr>
        <w:t xml:space="preserve"> </w:t>
      </w:r>
      <w:r>
        <w:rPr>
          <w:rFonts w:ascii="Arial" w:eastAsia="Times New Roman" w:hAnsi="Arial" w:cs="Arial"/>
          <w:iCs/>
          <w:color w:val="000000"/>
          <w:sz w:val="20"/>
          <w:szCs w:val="20"/>
        </w:rPr>
        <w:t>не требуется, сведения об</w:t>
      </w:r>
      <w:r>
        <w:rPr>
          <w:rFonts w:ascii="Arial" w:eastAsia="Times New Roman" w:hAnsi="Arial" w:cs="Arial"/>
          <w:iCs/>
          <w:sz w:val="20"/>
          <w:szCs w:val="20"/>
        </w:rPr>
        <w:t xml:space="preserve"> узлах учета и приборах учета указываются в акте допуска узла учета к эксплуатации.</w:t>
      </w:r>
    </w:p>
    <w:p w:rsidR="00E51317" w:rsidRDefault="00E51317" w:rsidP="00E5131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Сведения о местах отбора проб холодной воды</w:t>
      </w:r>
      <w:r>
        <w:rPr>
          <w:rFonts w:ascii="Arial" w:eastAsia="Times New Roman" w:hAnsi="Arial" w:cs="Arial"/>
          <w:b/>
          <w:color w:val="FF0000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указываются в акте эксплуатационной ответственности </w:t>
      </w:r>
      <w:r>
        <w:rPr>
          <w:rFonts w:ascii="Arial" w:eastAsia="Times New Roman" w:hAnsi="Arial" w:cs="Arial"/>
          <w:b/>
          <w:sz w:val="20"/>
          <w:szCs w:val="20"/>
        </w:rPr>
        <w:t>Сторон</w:t>
      </w:r>
      <w:r>
        <w:rPr>
          <w:rFonts w:ascii="Arial" w:eastAsia="Times New Roman" w:hAnsi="Arial" w:cs="Arial"/>
          <w:sz w:val="20"/>
          <w:szCs w:val="20"/>
        </w:rPr>
        <w:t xml:space="preserve"> по водопроводным сетям.</w:t>
      </w:r>
    </w:p>
    <w:p w:rsidR="00E51317" w:rsidRDefault="00E51317" w:rsidP="00E5131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5.3.</w:t>
      </w:r>
      <w:r>
        <w:rPr>
          <w:rFonts w:ascii="Arial" w:eastAsia="Times New Roman" w:hAnsi="Arial" w:cs="Arial"/>
          <w:sz w:val="20"/>
          <w:szCs w:val="20"/>
        </w:rPr>
        <w:t xml:space="preserve"> Коммерческий учет холодной воды обеспечивает </w:t>
      </w:r>
      <w:r>
        <w:rPr>
          <w:rFonts w:ascii="Arial" w:eastAsia="Times New Roman" w:hAnsi="Arial" w:cs="Arial"/>
          <w:b/>
          <w:sz w:val="20"/>
          <w:szCs w:val="20"/>
        </w:rPr>
        <w:t>Заказчик</w:t>
      </w:r>
      <w:r>
        <w:rPr>
          <w:rFonts w:ascii="Arial" w:eastAsia="Times New Roman" w:hAnsi="Arial" w:cs="Arial"/>
          <w:sz w:val="20"/>
          <w:szCs w:val="20"/>
        </w:rPr>
        <w:t xml:space="preserve">. </w:t>
      </w:r>
    </w:p>
    <w:p w:rsidR="00E51317" w:rsidRDefault="00E51317" w:rsidP="00E5131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5.4. </w:t>
      </w:r>
      <w:r>
        <w:rPr>
          <w:rFonts w:ascii="Arial" w:eastAsia="Times New Roman" w:hAnsi="Arial" w:cs="Arial"/>
          <w:sz w:val="20"/>
          <w:szCs w:val="20"/>
        </w:rPr>
        <w:t xml:space="preserve">Количество поданной холодной воды определяется </w:t>
      </w:r>
      <w:r>
        <w:rPr>
          <w:rFonts w:ascii="Arial" w:eastAsia="Times New Roman" w:hAnsi="Arial" w:cs="Arial"/>
          <w:b/>
          <w:sz w:val="20"/>
          <w:szCs w:val="20"/>
        </w:rPr>
        <w:t>Заказчиком</w:t>
      </w:r>
      <w:r>
        <w:rPr>
          <w:rFonts w:ascii="Arial" w:eastAsia="Times New Roman" w:hAnsi="Arial" w:cs="Arial"/>
          <w:sz w:val="20"/>
          <w:szCs w:val="20"/>
        </w:rPr>
        <w:t>, в соответствии с данными учета фактического потребления холодной воды по показаниям приборов учета, за исключением случаев, когда в соответствии с Правилами организации коммерческого учета воды, сточных вод коммерческий учет осуществляется расчетным способом.</w:t>
      </w:r>
      <w:r>
        <w:rPr>
          <w:rFonts w:eastAsia="Times New Roman"/>
        </w:rPr>
        <w:t xml:space="preserve"> </w:t>
      </w:r>
    </w:p>
    <w:p w:rsidR="00E51317" w:rsidRDefault="00E51317" w:rsidP="00E5131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5.5.</w:t>
      </w:r>
      <w:r>
        <w:rPr>
          <w:rFonts w:ascii="Arial" w:eastAsia="Times New Roman" w:hAnsi="Arial" w:cs="Arial"/>
          <w:sz w:val="20"/>
          <w:szCs w:val="20"/>
        </w:rPr>
        <w:t xml:space="preserve"> В случае отсутствия у </w:t>
      </w:r>
      <w:r>
        <w:rPr>
          <w:rFonts w:ascii="Arial" w:eastAsia="Times New Roman" w:hAnsi="Arial" w:cs="Arial"/>
          <w:b/>
          <w:sz w:val="20"/>
          <w:szCs w:val="20"/>
        </w:rPr>
        <w:t>Заказчика</w:t>
      </w:r>
      <w:r>
        <w:rPr>
          <w:rFonts w:ascii="Arial" w:eastAsia="Times New Roman" w:hAnsi="Arial" w:cs="Arial"/>
          <w:sz w:val="20"/>
          <w:szCs w:val="20"/>
        </w:rPr>
        <w:t xml:space="preserve"> приборов учета </w:t>
      </w:r>
      <w:r>
        <w:rPr>
          <w:rFonts w:ascii="Arial" w:eastAsia="Times New Roman" w:hAnsi="Arial" w:cs="Arial"/>
          <w:b/>
          <w:sz w:val="20"/>
          <w:szCs w:val="20"/>
        </w:rPr>
        <w:t>Заказчик</w:t>
      </w:r>
      <w:r>
        <w:rPr>
          <w:rFonts w:ascii="Arial" w:eastAsia="Times New Roman" w:hAnsi="Arial" w:cs="Arial"/>
          <w:sz w:val="20"/>
          <w:szCs w:val="20"/>
        </w:rPr>
        <w:t xml:space="preserve"> обязан установить и ввести в эксплуатацию приборы учета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E51317" w:rsidRDefault="00E51317" w:rsidP="00E5131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5.6.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</w:rPr>
        <w:t>Заказчик</w:t>
      </w:r>
      <w:r>
        <w:rPr>
          <w:rFonts w:ascii="Arial" w:eastAsia="Times New Roman" w:hAnsi="Arial" w:cs="Arial"/>
          <w:sz w:val="20"/>
          <w:szCs w:val="20"/>
        </w:rPr>
        <w:t xml:space="preserve"> ежемесячно снимает показания приборов учета:</w:t>
      </w:r>
    </w:p>
    <w:p w:rsidR="00E51317" w:rsidRDefault="00E51317" w:rsidP="00E51317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i/>
          <w:sz w:val="20"/>
          <w:szCs w:val="20"/>
        </w:rPr>
      </w:pPr>
      <w:r>
        <w:rPr>
          <w:rFonts w:ascii="Arial" w:eastAsia="Times New Roman" w:hAnsi="Arial" w:cs="Arial"/>
          <w:i/>
          <w:sz w:val="20"/>
          <w:szCs w:val="20"/>
        </w:rPr>
        <w:t xml:space="preserve">- на последнее число расчетного периода и передает </w:t>
      </w:r>
      <w:r>
        <w:rPr>
          <w:rFonts w:ascii="Arial" w:eastAsia="Times New Roman" w:hAnsi="Arial" w:cs="Arial"/>
          <w:b/>
          <w:i/>
          <w:sz w:val="20"/>
          <w:szCs w:val="20"/>
        </w:rPr>
        <w:t>Поставщику</w:t>
      </w:r>
      <w:r>
        <w:rPr>
          <w:rFonts w:ascii="Arial" w:eastAsia="Times New Roman" w:hAnsi="Arial" w:cs="Arial"/>
          <w:i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i/>
          <w:sz w:val="20"/>
          <w:szCs w:val="20"/>
        </w:rPr>
        <w:t>(его Агенту)</w:t>
      </w:r>
      <w:r>
        <w:rPr>
          <w:rFonts w:ascii="Arial" w:eastAsia="Times New Roman" w:hAnsi="Arial" w:cs="Arial"/>
          <w:i/>
          <w:sz w:val="20"/>
          <w:szCs w:val="20"/>
        </w:rPr>
        <w:t xml:space="preserve"> сведения о показаниях приборов учета до окончания 2-го дня месяца, следующего за расчетным месяцем</w:t>
      </w:r>
      <w:r>
        <w:rPr>
          <w:rFonts w:ascii="Arial" w:eastAsia="Times New Roman" w:hAnsi="Arial" w:cs="Arial"/>
          <w:b/>
          <w:i/>
          <w:sz w:val="20"/>
          <w:szCs w:val="20"/>
        </w:rPr>
        <w:t xml:space="preserve"> (для всех объектов, за исключением объектов в многоквартирных домах); </w:t>
      </w:r>
    </w:p>
    <w:p w:rsidR="00E51317" w:rsidRDefault="00E51317" w:rsidP="00E51317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i/>
          <w:sz w:val="20"/>
          <w:szCs w:val="20"/>
        </w:rPr>
      </w:pPr>
      <w:r>
        <w:rPr>
          <w:rFonts w:ascii="Arial" w:eastAsia="Times New Roman" w:hAnsi="Arial" w:cs="Arial"/>
          <w:b/>
          <w:i/>
          <w:sz w:val="20"/>
          <w:szCs w:val="20"/>
        </w:rPr>
        <w:t xml:space="preserve">- </w:t>
      </w:r>
      <w:r>
        <w:rPr>
          <w:rFonts w:ascii="Arial" w:eastAsia="Times New Roman" w:hAnsi="Arial" w:cs="Arial"/>
          <w:i/>
          <w:sz w:val="20"/>
          <w:szCs w:val="20"/>
        </w:rPr>
        <w:t xml:space="preserve">по состоянию на 00 часов 00 минут в период с 20-го по 25-е число текущего месяца и передает </w:t>
      </w:r>
      <w:r>
        <w:rPr>
          <w:rFonts w:ascii="Arial" w:eastAsia="Times New Roman" w:hAnsi="Arial" w:cs="Arial"/>
          <w:b/>
          <w:i/>
          <w:sz w:val="20"/>
          <w:szCs w:val="20"/>
        </w:rPr>
        <w:t xml:space="preserve">Поставщику (его Агенту) </w:t>
      </w:r>
      <w:r>
        <w:rPr>
          <w:rFonts w:ascii="Arial" w:eastAsia="Times New Roman" w:hAnsi="Arial" w:cs="Arial"/>
          <w:i/>
          <w:sz w:val="20"/>
          <w:szCs w:val="20"/>
        </w:rPr>
        <w:t xml:space="preserve">вместе с иной информацией, используемой для определения объемов ресурсов </w:t>
      </w:r>
      <w:r>
        <w:rPr>
          <w:rFonts w:ascii="Arial" w:eastAsia="Times New Roman" w:hAnsi="Arial" w:cs="Arial"/>
          <w:b/>
          <w:i/>
          <w:sz w:val="20"/>
          <w:szCs w:val="20"/>
        </w:rPr>
        <w:t>(для объектов в многоквартирных домах).</w:t>
      </w:r>
    </w:p>
    <w:p w:rsidR="00E51317" w:rsidRDefault="00E51317" w:rsidP="00E5131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i/>
          <w:sz w:val="20"/>
          <w:szCs w:val="20"/>
        </w:rPr>
        <w:t>Показания расчетных приборов учета передаются одним из следующих способов: с использованием электронной почты (показания заносятся в шаблон</w:t>
      </w:r>
      <w:r>
        <w:rPr>
          <w:rFonts w:ascii="Arial" w:eastAsia="Times New Roman" w:hAnsi="Arial" w:cs="Arial"/>
          <w:i/>
          <w:sz w:val="20"/>
          <w:szCs w:val="20"/>
          <w:vertAlign w:val="superscript"/>
        </w:rPr>
        <w:footnoteReference w:id="3"/>
      </w:r>
      <w:r>
        <w:rPr>
          <w:rFonts w:ascii="Arial" w:eastAsia="Times New Roman" w:hAnsi="Arial" w:cs="Arial"/>
          <w:i/>
          <w:sz w:val="20"/>
          <w:szCs w:val="20"/>
        </w:rPr>
        <w:t xml:space="preserve">, предварительно направленный </w:t>
      </w:r>
      <w:r>
        <w:rPr>
          <w:rFonts w:ascii="Arial" w:eastAsia="Times New Roman" w:hAnsi="Arial" w:cs="Arial"/>
          <w:b/>
          <w:i/>
          <w:sz w:val="20"/>
          <w:szCs w:val="20"/>
        </w:rPr>
        <w:t>Поставщиком</w:t>
      </w:r>
      <w:r>
        <w:rPr>
          <w:rFonts w:ascii="Arial" w:eastAsia="Times New Roman" w:hAnsi="Arial" w:cs="Arial"/>
          <w:i/>
          <w:sz w:val="20"/>
          <w:szCs w:val="20"/>
        </w:rPr>
        <w:t xml:space="preserve"> на адрес электронной почты </w:t>
      </w:r>
      <w:r>
        <w:rPr>
          <w:rFonts w:ascii="Arial" w:eastAsia="Times New Roman" w:hAnsi="Arial" w:cs="Arial"/>
          <w:b/>
          <w:i/>
          <w:sz w:val="20"/>
        </w:rPr>
        <w:t>Заказчика</w:t>
      </w:r>
      <w:r>
        <w:rPr>
          <w:rFonts w:ascii="Arial" w:eastAsia="Times New Roman" w:hAnsi="Arial" w:cs="Arial"/>
          <w:i/>
          <w:sz w:val="20"/>
          <w:szCs w:val="20"/>
        </w:rPr>
        <w:t xml:space="preserve">), единого номера </w:t>
      </w:r>
      <w:r>
        <w:rPr>
          <w:rFonts w:ascii="Arial" w:eastAsia="Times New Roman" w:hAnsi="Arial" w:cs="Arial"/>
          <w:i/>
          <w:sz w:val="20"/>
          <w:szCs w:val="20"/>
          <w:lang w:val="en-US"/>
        </w:rPr>
        <w:t>call</w:t>
      </w:r>
      <w:r>
        <w:rPr>
          <w:rFonts w:ascii="Arial" w:eastAsia="Times New Roman" w:hAnsi="Arial" w:cs="Arial"/>
          <w:i/>
          <w:sz w:val="20"/>
          <w:szCs w:val="20"/>
        </w:rPr>
        <w:t>-центра 8(800)250-28-74, через личный кабинет (при наличии личного кабинета), а также при наличии технической возможности с использованием систем дистанционного снятия показаний приборов учета (телеметрических систем).</w:t>
      </w:r>
    </w:p>
    <w:p w:rsidR="00E51317" w:rsidRDefault="00E51317" w:rsidP="00E5131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5.7.</w:t>
      </w:r>
      <w:r>
        <w:rPr>
          <w:rFonts w:ascii="Arial" w:eastAsia="Times New Roman" w:hAnsi="Arial" w:cs="Arial"/>
          <w:sz w:val="20"/>
          <w:szCs w:val="20"/>
        </w:rPr>
        <w:t xml:space="preserve"> Расчет размера платы за поданную холодную воду и принятые сточные воды для гидравлических испытаний и гидропневматической промывки систем отопления объектов </w:t>
      </w:r>
      <w:r>
        <w:rPr>
          <w:rFonts w:ascii="Arial" w:eastAsia="Times New Roman" w:hAnsi="Arial" w:cs="Arial"/>
          <w:b/>
          <w:sz w:val="20"/>
          <w:szCs w:val="20"/>
        </w:rPr>
        <w:t>Заказчика</w:t>
      </w:r>
      <w:r>
        <w:rPr>
          <w:rFonts w:ascii="Arial" w:eastAsia="Times New Roman" w:hAnsi="Arial" w:cs="Arial"/>
          <w:sz w:val="20"/>
          <w:szCs w:val="20"/>
        </w:rPr>
        <w:t xml:space="preserve"> осуществляется </w:t>
      </w:r>
      <w:r>
        <w:rPr>
          <w:rFonts w:ascii="Arial" w:eastAsia="Times New Roman" w:hAnsi="Arial" w:cs="Arial"/>
          <w:b/>
          <w:sz w:val="20"/>
          <w:szCs w:val="20"/>
        </w:rPr>
        <w:t>Поставщиком</w:t>
      </w:r>
      <w:r>
        <w:rPr>
          <w:rFonts w:ascii="Arial" w:eastAsia="Times New Roman" w:hAnsi="Arial" w:cs="Arial"/>
          <w:sz w:val="20"/>
          <w:szCs w:val="20"/>
        </w:rPr>
        <w:t xml:space="preserve"> в соответствии с положениями действующего законодательства. </w:t>
      </w:r>
    </w:p>
    <w:p w:rsidR="00E51317" w:rsidRDefault="00E51317" w:rsidP="00E51317">
      <w:pPr>
        <w:numPr>
          <w:ilvl w:val="1"/>
          <w:numId w:val="1"/>
        </w:numPr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При заключении настоящего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Контракта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Заказчик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уведомлен о необходимости в течении 60 дней со дня подписания настоящего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Контракта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установить приборы учета на ХВС и допустить их к эксплуатации в установленном порядке на объекте </w:t>
      </w:r>
      <w:r>
        <w:rPr>
          <w:rFonts w:ascii="Arial" w:eastAsia="Times New Roman" w:hAnsi="Arial" w:cs="Arial"/>
          <w:b/>
          <w:sz w:val="20"/>
        </w:rPr>
        <w:t>Заказчика</w:t>
      </w:r>
      <w:r>
        <w:rPr>
          <w:rFonts w:ascii="Arial" w:eastAsia="Times New Roman" w:hAnsi="Arial" w:cs="Arial"/>
          <w:sz w:val="20"/>
          <w:szCs w:val="20"/>
        </w:rPr>
        <w:t xml:space="preserve">. При их ОТСУТСТВИИ, способ расчета за потребленные энергоресурсы объекта </w:t>
      </w:r>
      <w:r>
        <w:rPr>
          <w:rFonts w:ascii="Arial" w:eastAsia="Times New Roman" w:hAnsi="Arial" w:cs="Arial"/>
          <w:b/>
          <w:sz w:val="20"/>
        </w:rPr>
        <w:t>Заказчика</w:t>
      </w:r>
      <w:r>
        <w:rPr>
          <w:rFonts w:ascii="Arial" w:eastAsia="Times New Roman" w:hAnsi="Arial" w:cs="Arial"/>
          <w:sz w:val="20"/>
          <w:szCs w:val="20"/>
        </w:rPr>
        <w:t xml:space="preserve"> изменится в силу </w:t>
      </w:r>
      <w:proofErr w:type="spellStart"/>
      <w:r>
        <w:rPr>
          <w:rFonts w:ascii="Arial" w:eastAsia="Times New Roman" w:hAnsi="Arial" w:cs="Arial"/>
          <w:sz w:val="20"/>
          <w:szCs w:val="20"/>
        </w:rPr>
        <w:t>п.п</w:t>
      </w:r>
      <w:proofErr w:type="spellEnd"/>
      <w:r>
        <w:rPr>
          <w:rFonts w:ascii="Arial" w:eastAsia="Times New Roman" w:hAnsi="Arial" w:cs="Arial"/>
          <w:sz w:val="20"/>
          <w:szCs w:val="20"/>
        </w:rPr>
        <w:t>. «в», п.16, раздела III Постановления Правительства РФ от 4 сентября 2013 г. № 776 «Об утверждении Правил организации коммерческого учета воды, сточных вод», количество отпущенной воды исчисляется с применением метода учёта пропускной способности устройств и сооружений, используемых для присоединения к централизованным системам водоснабжения, при их круглосуточном действии полным сечением в точке подключения к централизованной системе водоснабжения и при скорости движения воды 1,2 метра в секунду.</w:t>
      </w:r>
    </w:p>
    <w:p w:rsidR="00E51317" w:rsidRDefault="00E51317" w:rsidP="00E51317">
      <w:pPr>
        <w:numPr>
          <w:ilvl w:val="1"/>
          <w:numId w:val="1"/>
        </w:numPr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Расчет размера платы за водоснабжение, предоставленное на содержание общего имущества в многоквартирном доме, определяется </w:t>
      </w:r>
      <w:r>
        <w:rPr>
          <w:rFonts w:ascii="Arial" w:eastAsia="Times New Roman" w:hAnsi="Arial" w:cs="Arial"/>
          <w:b/>
          <w:sz w:val="20"/>
          <w:szCs w:val="20"/>
        </w:rPr>
        <w:t>Поставщиком</w:t>
      </w:r>
      <w:r>
        <w:rPr>
          <w:rFonts w:ascii="Arial" w:eastAsia="Times New Roman" w:hAnsi="Arial" w:cs="Arial"/>
          <w:sz w:val="20"/>
          <w:szCs w:val="20"/>
        </w:rPr>
        <w:t xml:space="preserve"> в соответствии с положениями действующего законодательства. </w:t>
      </w:r>
    </w:p>
    <w:p w:rsidR="00E51317" w:rsidRDefault="00E51317" w:rsidP="00E51317">
      <w:pPr>
        <w:numPr>
          <w:ilvl w:val="1"/>
          <w:numId w:val="1"/>
        </w:numPr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Коммерческий учет принятых </w:t>
      </w:r>
      <w:r>
        <w:rPr>
          <w:rFonts w:ascii="Arial" w:eastAsia="Times New Roman" w:hAnsi="Arial" w:cs="Arial"/>
          <w:b/>
          <w:sz w:val="20"/>
          <w:szCs w:val="20"/>
        </w:rPr>
        <w:t>Поставщиком</w:t>
      </w:r>
      <w:r>
        <w:rPr>
          <w:rFonts w:ascii="Arial" w:eastAsia="Times New Roman" w:hAnsi="Arial" w:cs="Arial"/>
          <w:sz w:val="20"/>
          <w:szCs w:val="20"/>
        </w:rPr>
        <w:t xml:space="preserve"> поверхностных сточных вод осуществляется расчетным способом в порядке, определенном законодательством РФ. </w:t>
      </w:r>
    </w:p>
    <w:p w:rsidR="00E51317" w:rsidRDefault="00E51317" w:rsidP="00E51317">
      <w:pPr>
        <w:spacing w:after="0" w:line="2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:rsidR="00E51317" w:rsidRDefault="00E51317" w:rsidP="00E51317">
      <w:pPr>
        <w:spacing w:after="0" w:line="20" w:lineRule="atLeast"/>
        <w:jc w:val="center"/>
        <w:rPr>
          <w:rFonts w:ascii="Arial" w:eastAsia="Times New Roman" w:hAnsi="Arial" w:cs="Arial"/>
          <w:b/>
          <w:color w:val="26282F"/>
          <w:sz w:val="20"/>
          <w:szCs w:val="20"/>
        </w:rPr>
      </w:pPr>
      <w:r>
        <w:rPr>
          <w:rFonts w:ascii="Arial" w:eastAsia="Times New Roman" w:hAnsi="Arial" w:cs="Arial"/>
          <w:b/>
          <w:color w:val="26282F"/>
          <w:sz w:val="20"/>
          <w:szCs w:val="20"/>
        </w:rPr>
        <w:t>6. ПОРЯДОК ОБЕСПЕЧЕНИЯ ДОСТУПА К СЕТЯМ, МЕСТАМ ОТБОРА ПРОБ, ПРИБОРАМ УЧЕТА</w:t>
      </w:r>
    </w:p>
    <w:p w:rsidR="00E51317" w:rsidRDefault="00E51317" w:rsidP="00E5131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6.1.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</w:rPr>
        <w:t>Заказчик</w:t>
      </w:r>
      <w:r>
        <w:rPr>
          <w:rFonts w:ascii="Arial" w:eastAsia="Times New Roman" w:hAnsi="Arial" w:cs="Arial"/>
          <w:sz w:val="20"/>
          <w:szCs w:val="20"/>
        </w:rPr>
        <w:t xml:space="preserve"> обязан обеспечить представителям </w:t>
      </w:r>
      <w:r>
        <w:rPr>
          <w:rFonts w:ascii="Arial" w:eastAsia="Times New Roman" w:hAnsi="Arial" w:cs="Arial"/>
          <w:b/>
          <w:sz w:val="20"/>
          <w:szCs w:val="20"/>
        </w:rPr>
        <w:t>Поставщика (его Агента)</w:t>
      </w:r>
      <w:r>
        <w:rPr>
          <w:rFonts w:ascii="Arial" w:eastAsia="Times New Roman" w:hAnsi="Arial" w:cs="Arial"/>
          <w:sz w:val="20"/>
          <w:szCs w:val="20"/>
        </w:rPr>
        <w:t xml:space="preserve"> или по его указанию представителям иной организации доступ к местам отбора проб, приборам учета (узлам учета) и иным устройствам (в рабочее время </w:t>
      </w:r>
      <w:r>
        <w:rPr>
          <w:rFonts w:ascii="Arial" w:eastAsia="Times New Roman" w:hAnsi="Arial" w:cs="Arial"/>
          <w:b/>
          <w:sz w:val="20"/>
          <w:szCs w:val="20"/>
        </w:rPr>
        <w:t>Заказчика</w:t>
      </w:r>
      <w:r>
        <w:rPr>
          <w:rFonts w:ascii="Arial" w:eastAsia="Times New Roman" w:hAnsi="Arial" w:cs="Arial"/>
          <w:sz w:val="20"/>
          <w:szCs w:val="20"/>
        </w:rPr>
        <w:t>) в следующем порядке:</w:t>
      </w:r>
    </w:p>
    <w:p w:rsidR="00E51317" w:rsidRDefault="00E51317" w:rsidP="00E5131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а) </w:t>
      </w:r>
      <w:r>
        <w:rPr>
          <w:rFonts w:ascii="Arial" w:eastAsia="Times New Roman" w:hAnsi="Arial" w:cs="Arial"/>
          <w:b/>
          <w:sz w:val="20"/>
          <w:szCs w:val="20"/>
        </w:rPr>
        <w:t>Поставщик (его Агент)</w:t>
      </w:r>
      <w:r>
        <w:rPr>
          <w:rFonts w:ascii="Arial" w:eastAsia="Times New Roman" w:hAnsi="Arial" w:cs="Arial"/>
          <w:color w:val="FF0000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или по его указанию иная организация предварительно, не позднее 15 минут до проведения обследования и (или) отбора проб, оповещают </w:t>
      </w:r>
      <w:r>
        <w:rPr>
          <w:rFonts w:ascii="Arial" w:eastAsia="Times New Roman" w:hAnsi="Arial" w:cs="Arial"/>
          <w:b/>
          <w:sz w:val="20"/>
          <w:szCs w:val="20"/>
        </w:rPr>
        <w:t>Заказчика</w:t>
      </w:r>
      <w:r>
        <w:rPr>
          <w:rFonts w:ascii="Arial" w:eastAsia="Times New Roman" w:hAnsi="Arial" w:cs="Arial"/>
          <w:sz w:val="20"/>
          <w:szCs w:val="20"/>
        </w:rPr>
        <w:t xml:space="preserve"> о дате и времени посещения с приложением списка проверяющих (при отсутствии служебных удостоверений или доверенности). Оповещение осуществляется любым доступным способом (почтовое отправление, телеграмма, телефонограмма, информационно-телекоммуникационная сеть "Интернет"), позволяющим подтвердить получение такого уведомления адресатом;</w:t>
      </w:r>
    </w:p>
    <w:p w:rsidR="00E51317" w:rsidRDefault="00E51317" w:rsidP="00E5131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б) уполномоченные представители </w:t>
      </w:r>
      <w:r>
        <w:rPr>
          <w:rFonts w:ascii="Arial" w:eastAsia="Times New Roman" w:hAnsi="Arial" w:cs="Arial"/>
          <w:b/>
          <w:sz w:val="20"/>
          <w:szCs w:val="20"/>
        </w:rPr>
        <w:t>Поставщика (его Агента)</w:t>
      </w:r>
      <w:r>
        <w:rPr>
          <w:rFonts w:ascii="Arial" w:eastAsia="Times New Roman" w:hAnsi="Arial" w:cs="Arial"/>
          <w:sz w:val="20"/>
          <w:szCs w:val="20"/>
        </w:rPr>
        <w:t xml:space="preserve"> или представители иной организации предъявляют </w:t>
      </w:r>
      <w:r>
        <w:rPr>
          <w:rFonts w:ascii="Arial" w:eastAsia="Times New Roman" w:hAnsi="Arial" w:cs="Arial"/>
          <w:b/>
          <w:sz w:val="20"/>
          <w:szCs w:val="20"/>
        </w:rPr>
        <w:t>Заказчику</w:t>
      </w:r>
      <w:r>
        <w:rPr>
          <w:rFonts w:ascii="Arial" w:eastAsia="Times New Roman" w:hAnsi="Arial" w:cs="Arial"/>
          <w:sz w:val="20"/>
          <w:szCs w:val="20"/>
        </w:rPr>
        <w:t xml:space="preserve"> служебное удостоверение (доверенность на совершение соответствующих действий от имени </w:t>
      </w:r>
      <w:r>
        <w:rPr>
          <w:rFonts w:ascii="Arial" w:eastAsia="Times New Roman" w:hAnsi="Arial" w:cs="Arial"/>
          <w:b/>
          <w:sz w:val="20"/>
          <w:szCs w:val="20"/>
        </w:rPr>
        <w:t>Поставщика</w:t>
      </w:r>
      <w:r>
        <w:rPr>
          <w:rFonts w:ascii="Arial" w:eastAsia="Times New Roman" w:hAnsi="Arial" w:cs="Arial"/>
          <w:sz w:val="20"/>
          <w:szCs w:val="20"/>
        </w:rPr>
        <w:t xml:space="preserve"> или иной организации); </w:t>
      </w:r>
    </w:p>
    <w:p w:rsidR="00E51317" w:rsidRDefault="00E51317" w:rsidP="00E5131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в) доступ представителям </w:t>
      </w:r>
      <w:r>
        <w:rPr>
          <w:rFonts w:ascii="Arial" w:eastAsia="Times New Roman" w:hAnsi="Arial" w:cs="Arial"/>
          <w:b/>
          <w:sz w:val="20"/>
          <w:szCs w:val="20"/>
        </w:rPr>
        <w:t>Поставщика</w:t>
      </w:r>
      <w:r>
        <w:rPr>
          <w:rFonts w:ascii="Arial" w:eastAsia="Times New Roman" w:hAnsi="Arial" w:cs="Arial"/>
          <w:sz w:val="20"/>
          <w:szCs w:val="20"/>
        </w:rPr>
        <w:t xml:space="preserve"> или по его указанию представителям иной организации к местам отбора проб холодной воды, приборам учета (узлам учета) и иным </w:t>
      </w:r>
      <w:r>
        <w:rPr>
          <w:rFonts w:ascii="Arial" w:eastAsia="Times New Roman" w:hAnsi="Arial" w:cs="Arial"/>
          <w:sz w:val="20"/>
          <w:szCs w:val="20"/>
        </w:rPr>
        <w:lastRenderedPageBreak/>
        <w:t xml:space="preserve">устройствам, установленным настоящим </w:t>
      </w:r>
      <w:r>
        <w:rPr>
          <w:rFonts w:ascii="Arial" w:eastAsia="Times New Roman" w:hAnsi="Arial" w:cs="Arial"/>
          <w:b/>
          <w:sz w:val="20"/>
          <w:szCs w:val="20"/>
        </w:rPr>
        <w:t>Контрактом</w:t>
      </w:r>
      <w:r>
        <w:rPr>
          <w:rFonts w:ascii="Arial" w:eastAsia="Times New Roman" w:hAnsi="Arial" w:cs="Arial"/>
          <w:sz w:val="20"/>
          <w:szCs w:val="20"/>
        </w:rPr>
        <w:t xml:space="preserve">, осуществляется только в установленных настоящим </w:t>
      </w:r>
      <w:r>
        <w:rPr>
          <w:rFonts w:ascii="Arial" w:eastAsia="Times New Roman" w:hAnsi="Arial" w:cs="Arial"/>
          <w:b/>
          <w:sz w:val="20"/>
          <w:szCs w:val="20"/>
        </w:rPr>
        <w:t>Контрактом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местах отбора проб холодной воды;</w:t>
      </w:r>
    </w:p>
    <w:p w:rsidR="00E51317" w:rsidRDefault="00E51317" w:rsidP="00E5131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г) </w:t>
      </w:r>
      <w:r>
        <w:rPr>
          <w:rFonts w:ascii="Arial" w:eastAsia="Times New Roman" w:hAnsi="Arial" w:cs="Arial"/>
          <w:b/>
          <w:sz w:val="20"/>
          <w:szCs w:val="20"/>
        </w:rPr>
        <w:t>Заказчик</w:t>
      </w:r>
      <w:r>
        <w:rPr>
          <w:rFonts w:ascii="Arial" w:eastAsia="Times New Roman" w:hAnsi="Arial" w:cs="Arial"/>
          <w:sz w:val="20"/>
          <w:szCs w:val="20"/>
        </w:rPr>
        <w:t xml:space="preserve"> принимает участие в проведении </w:t>
      </w:r>
      <w:r>
        <w:rPr>
          <w:rFonts w:ascii="Arial" w:eastAsia="Times New Roman" w:hAnsi="Arial" w:cs="Arial"/>
          <w:b/>
          <w:sz w:val="20"/>
          <w:szCs w:val="20"/>
        </w:rPr>
        <w:t>Поставщиком</w:t>
      </w:r>
      <w:r>
        <w:rPr>
          <w:rFonts w:ascii="Arial" w:eastAsia="Times New Roman" w:hAnsi="Arial" w:cs="Arial"/>
          <w:sz w:val="20"/>
          <w:szCs w:val="20"/>
        </w:rPr>
        <w:t xml:space="preserve"> всех проверок, предусмотренных настоящим разделом;</w:t>
      </w:r>
    </w:p>
    <w:p w:rsidR="00E51317" w:rsidRDefault="00E51317" w:rsidP="00E5131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д) отказ в доступе (</w:t>
      </w:r>
      <w:proofErr w:type="spellStart"/>
      <w:r>
        <w:rPr>
          <w:rFonts w:ascii="Arial" w:eastAsia="Times New Roman" w:hAnsi="Arial" w:cs="Arial"/>
          <w:sz w:val="20"/>
          <w:szCs w:val="20"/>
        </w:rPr>
        <w:t>недопуск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) представителям </w:t>
      </w:r>
      <w:r>
        <w:rPr>
          <w:rFonts w:ascii="Arial" w:eastAsia="Times New Roman" w:hAnsi="Arial" w:cs="Arial"/>
          <w:b/>
          <w:sz w:val="20"/>
          <w:szCs w:val="20"/>
        </w:rPr>
        <w:t>Поставщика</w:t>
      </w:r>
      <w:r>
        <w:rPr>
          <w:rFonts w:ascii="Arial" w:eastAsia="Times New Roman" w:hAnsi="Arial" w:cs="Arial"/>
          <w:sz w:val="20"/>
          <w:szCs w:val="20"/>
        </w:rPr>
        <w:t xml:space="preserve"> или по его поручению иной организации к приборам учета (узлам учета) холодной воды приравнивается к самовольному пользованию централизованной системой холодного водоснабжения, что влечет за собой применение расчетного способа при определении количества поданной (полученной) холодной воды за весь период нарушения.</w:t>
      </w:r>
    </w:p>
    <w:p w:rsidR="00E51317" w:rsidRDefault="00E51317" w:rsidP="00E5131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Продолжительность периода нарушения определяется в соответствии с Правилами организации коммерческого учета воды, сточных вод. </w:t>
      </w:r>
    </w:p>
    <w:p w:rsidR="00E51317" w:rsidRDefault="00E51317" w:rsidP="00E5131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bookmarkStart w:id="1" w:name="ХВСВО_П7"/>
    </w:p>
    <w:p w:rsidR="00E51317" w:rsidRDefault="00E51317" w:rsidP="00E5131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7. ПОРЯДОК КОНТРОЛЯ КАЧЕСТВА ПИТЬЕВОЙ ВОДЫ</w:t>
      </w:r>
    </w:p>
    <w:p w:rsidR="00E51317" w:rsidRDefault="00E51317" w:rsidP="00E51317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7.1. </w:t>
      </w:r>
      <w:r>
        <w:rPr>
          <w:rFonts w:ascii="Arial" w:eastAsia="Times New Roman" w:hAnsi="Arial" w:cs="Arial"/>
          <w:bCs/>
          <w:sz w:val="20"/>
          <w:szCs w:val="20"/>
        </w:rPr>
        <w:t xml:space="preserve">Производственный контроль качества питьевой воды, подаваемой </w:t>
      </w:r>
      <w:r>
        <w:rPr>
          <w:rFonts w:ascii="Arial" w:eastAsia="Times New Roman" w:hAnsi="Arial" w:cs="Arial"/>
          <w:b/>
          <w:bCs/>
          <w:sz w:val="20"/>
          <w:szCs w:val="20"/>
        </w:rPr>
        <w:t>Заказчику</w:t>
      </w:r>
      <w:r>
        <w:rPr>
          <w:rFonts w:ascii="Arial" w:eastAsia="Times New Roman" w:hAnsi="Arial" w:cs="Arial"/>
          <w:bCs/>
          <w:sz w:val="20"/>
          <w:szCs w:val="20"/>
        </w:rPr>
        <w:t xml:space="preserve"> с использованием централизованных систем холодного водоснабжения, осуществляется в соответствии с Правилами осуществления производственного контроля качества и безопасности питьевой воды, горячей воды, утвержденными постановлением Правительства Российской Федерации от 6 января 2015 г. N 10 «О порядке осуществления производственного контроля качества и безопасности питьевой воды, горячей воды».</w:t>
      </w:r>
    </w:p>
    <w:p w:rsidR="00E51317" w:rsidRDefault="00E51317" w:rsidP="00E51317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7.2. </w:t>
      </w:r>
      <w:r>
        <w:rPr>
          <w:rFonts w:ascii="Arial" w:eastAsia="Times New Roman" w:hAnsi="Arial" w:cs="Arial"/>
          <w:bCs/>
          <w:sz w:val="20"/>
          <w:szCs w:val="20"/>
        </w:rPr>
        <w:t>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санитарно-эпидемиологического благополучия населения.</w:t>
      </w:r>
    </w:p>
    <w:p w:rsidR="00E51317" w:rsidRDefault="00E51317" w:rsidP="00E51317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ab/>
        <w:t xml:space="preserve">Допускается временное несоответствие качества питьевой воды установленным требованиям, за исключением показателей качества питьевой воды, характеризующих ее безопасность, в пределах, определенных планом мероприятий по приведению качества питьевой воды в соответствие с установленными требованиями. </w:t>
      </w:r>
    </w:p>
    <w:p w:rsidR="00E51317" w:rsidRDefault="00E51317" w:rsidP="00E51317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7.3. Заказчик</w:t>
      </w:r>
      <w:r>
        <w:rPr>
          <w:rFonts w:ascii="Arial" w:eastAsia="Times New Roman" w:hAnsi="Arial" w:cs="Arial"/>
          <w:bCs/>
          <w:sz w:val="20"/>
          <w:szCs w:val="20"/>
        </w:rPr>
        <w:t xml:space="preserve"> имеет право в любое время в течение срока действия настоящего </w:t>
      </w:r>
      <w:r>
        <w:rPr>
          <w:rFonts w:ascii="Arial" w:eastAsia="Times New Roman" w:hAnsi="Arial" w:cs="Arial"/>
          <w:b/>
          <w:bCs/>
          <w:sz w:val="20"/>
          <w:szCs w:val="20"/>
        </w:rPr>
        <w:t>Контракта</w:t>
      </w:r>
      <w:r>
        <w:rPr>
          <w:rFonts w:ascii="Arial" w:eastAsia="Times New Roman" w:hAnsi="Arial" w:cs="Arial"/>
          <w:bCs/>
          <w:sz w:val="20"/>
          <w:szCs w:val="20"/>
        </w:rPr>
        <w:t xml:space="preserve"> самостоятельно отобрать пробы холодной (питьевой) воды для проведения лабораторного анализа её качества и направить их для лабораторных испытаний организациям, аккредитованным в порядке, установленном законодательством Российской Федерации. Отбор проб холодной (питьевой) воды, в том числе отбор параллельных проб, должен производиться в порядке, предусмотренном законодательством РФ. </w:t>
      </w:r>
      <w:r>
        <w:rPr>
          <w:rFonts w:ascii="Arial" w:eastAsia="Times New Roman" w:hAnsi="Arial" w:cs="Arial"/>
          <w:b/>
          <w:bCs/>
          <w:sz w:val="20"/>
          <w:szCs w:val="20"/>
        </w:rPr>
        <w:t>Заказчик</w:t>
      </w:r>
      <w:r>
        <w:rPr>
          <w:rFonts w:ascii="Arial" w:eastAsia="Times New Roman" w:hAnsi="Arial" w:cs="Arial"/>
          <w:bCs/>
          <w:sz w:val="20"/>
          <w:szCs w:val="20"/>
        </w:rPr>
        <w:t xml:space="preserve"> обязан известить </w:t>
      </w:r>
      <w:r>
        <w:rPr>
          <w:rFonts w:ascii="Arial" w:eastAsia="Times New Roman" w:hAnsi="Arial" w:cs="Arial"/>
          <w:b/>
          <w:bCs/>
          <w:sz w:val="20"/>
          <w:szCs w:val="20"/>
        </w:rPr>
        <w:t>Поставщика</w:t>
      </w:r>
      <w:r>
        <w:rPr>
          <w:rFonts w:ascii="Arial" w:eastAsia="Times New Roman" w:hAnsi="Arial" w:cs="Arial"/>
          <w:bCs/>
          <w:sz w:val="20"/>
          <w:szCs w:val="20"/>
        </w:rPr>
        <w:t xml:space="preserve"> о времени и месте отбора проб холодной (питьевой) воды не позднее 3 суток до проведения отбора.</w:t>
      </w:r>
    </w:p>
    <w:bookmarkEnd w:id="1"/>
    <w:p w:rsidR="00E51317" w:rsidRDefault="00E51317" w:rsidP="00E51317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bookmarkStart w:id="2" w:name="ХВСВО_П8_9"/>
    </w:p>
    <w:bookmarkEnd w:id="2"/>
    <w:p w:rsidR="00E51317" w:rsidRDefault="00E51317" w:rsidP="00E51317">
      <w:pPr>
        <w:spacing w:after="0" w:line="20" w:lineRule="atLeast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8. УСЛОВИЯ ХОЛОДНОГО ВОДОСНАБЖЕНИЯ ИНЫХ ЛИЦ, ПОДКЛЮЧЕННЫХ К СЕТЯМ ЗАКАЗЧИКА</w:t>
      </w:r>
    </w:p>
    <w:p w:rsidR="00E51317" w:rsidRDefault="00E51317" w:rsidP="00E5131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8.1.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</w:rPr>
        <w:t>Заказчик</w:t>
      </w:r>
      <w:r>
        <w:rPr>
          <w:rFonts w:ascii="Arial" w:eastAsia="Times New Roman" w:hAnsi="Arial" w:cs="Arial"/>
          <w:sz w:val="20"/>
          <w:szCs w:val="20"/>
        </w:rPr>
        <w:t xml:space="preserve"> представляет </w:t>
      </w:r>
      <w:r>
        <w:rPr>
          <w:rFonts w:ascii="Arial" w:eastAsia="Times New Roman" w:hAnsi="Arial" w:cs="Arial"/>
          <w:b/>
          <w:sz w:val="20"/>
          <w:szCs w:val="20"/>
        </w:rPr>
        <w:t>Поставщику</w:t>
      </w:r>
      <w:r>
        <w:rPr>
          <w:rFonts w:ascii="Arial" w:eastAsia="Times New Roman" w:hAnsi="Arial" w:cs="Arial"/>
          <w:sz w:val="20"/>
          <w:szCs w:val="20"/>
        </w:rPr>
        <w:t xml:space="preserve"> сведения о лицах, объекты которых подключены к водопроводным сетям, принадлежащим </w:t>
      </w:r>
      <w:r>
        <w:rPr>
          <w:rFonts w:ascii="Arial" w:eastAsia="Times New Roman" w:hAnsi="Arial" w:cs="Arial"/>
          <w:b/>
          <w:sz w:val="20"/>
          <w:szCs w:val="20"/>
        </w:rPr>
        <w:t>Заказчику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E51317" w:rsidRDefault="00E51317" w:rsidP="00E5131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8.2.</w:t>
      </w:r>
      <w:r>
        <w:rPr>
          <w:rFonts w:ascii="Arial" w:eastAsia="Times New Roman" w:hAnsi="Arial" w:cs="Arial"/>
          <w:sz w:val="20"/>
          <w:szCs w:val="20"/>
        </w:rPr>
        <w:t xml:space="preserve"> Сведения об иных абонентах, объекты которых подключены к водопроводным сетям, принадлежащим </w:t>
      </w:r>
      <w:r>
        <w:rPr>
          <w:rFonts w:ascii="Arial" w:eastAsia="Times New Roman" w:hAnsi="Arial" w:cs="Arial"/>
          <w:b/>
          <w:sz w:val="20"/>
          <w:szCs w:val="20"/>
        </w:rPr>
        <w:t>Заказчику</w:t>
      </w:r>
      <w:r>
        <w:rPr>
          <w:rFonts w:ascii="Arial" w:eastAsia="Times New Roman" w:hAnsi="Arial" w:cs="Arial"/>
          <w:sz w:val="20"/>
          <w:szCs w:val="20"/>
        </w:rPr>
        <w:t xml:space="preserve">, представляются в письменном виде с указанием наименования лиц, срока подключения, места и схемы подключения, разрешаемого отбора объема холодной воды и режима подачи воды, наличия узла учета, мест отбора проб. </w:t>
      </w:r>
      <w:r>
        <w:rPr>
          <w:rFonts w:ascii="Arial" w:eastAsia="Times New Roman" w:hAnsi="Arial" w:cs="Arial"/>
          <w:b/>
          <w:sz w:val="20"/>
          <w:szCs w:val="20"/>
        </w:rPr>
        <w:t>Поставщик</w:t>
      </w:r>
      <w:r>
        <w:rPr>
          <w:rFonts w:ascii="Arial" w:eastAsia="Times New Roman" w:hAnsi="Arial" w:cs="Arial"/>
          <w:sz w:val="20"/>
          <w:szCs w:val="20"/>
        </w:rPr>
        <w:t xml:space="preserve"> вправе запросить у </w:t>
      </w:r>
      <w:r>
        <w:rPr>
          <w:rFonts w:ascii="Arial" w:eastAsia="Times New Roman" w:hAnsi="Arial" w:cs="Arial"/>
          <w:b/>
          <w:sz w:val="20"/>
          <w:szCs w:val="20"/>
        </w:rPr>
        <w:t>Заказчика</w:t>
      </w:r>
      <w:r>
        <w:rPr>
          <w:rFonts w:ascii="Arial" w:eastAsia="Times New Roman" w:hAnsi="Arial" w:cs="Arial"/>
          <w:sz w:val="20"/>
          <w:szCs w:val="20"/>
        </w:rPr>
        <w:t xml:space="preserve"> иные необходимые сведения и документы.</w:t>
      </w:r>
    </w:p>
    <w:p w:rsidR="00E51317" w:rsidRDefault="00E51317" w:rsidP="00E5131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8.3.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</w:rPr>
        <w:t>Поставщик</w:t>
      </w:r>
      <w:r>
        <w:rPr>
          <w:rFonts w:ascii="Arial" w:eastAsia="Times New Roman" w:hAnsi="Arial" w:cs="Arial"/>
          <w:sz w:val="20"/>
          <w:szCs w:val="20"/>
        </w:rPr>
        <w:t xml:space="preserve"> осуществляет водоснабжение лиц, объекты которых подключены к водопроводным сетям </w:t>
      </w:r>
      <w:r>
        <w:rPr>
          <w:rFonts w:ascii="Arial" w:eastAsia="Times New Roman" w:hAnsi="Arial" w:cs="Arial"/>
          <w:b/>
          <w:sz w:val="20"/>
          <w:szCs w:val="20"/>
        </w:rPr>
        <w:t>Заказчика</w:t>
      </w:r>
      <w:r>
        <w:rPr>
          <w:rFonts w:ascii="Arial" w:eastAsia="Times New Roman" w:hAnsi="Arial" w:cs="Arial"/>
          <w:sz w:val="20"/>
          <w:szCs w:val="20"/>
        </w:rPr>
        <w:t xml:space="preserve">, при условии, что такие лица заключили </w:t>
      </w:r>
      <w:r>
        <w:rPr>
          <w:rFonts w:ascii="Arial" w:eastAsia="Times New Roman" w:hAnsi="Arial" w:cs="Arial"/>
          <w:b/>
          <w:sz w:val="20"/>
          <w:szCs w:val="20"/>
        </w:rPr>
        <w:t>Контракт</w:t>
      </w:r>
      <w:r>
        <w:rPr>
          <w:rFonts w:ascii="Arial" w:eastAsia="Times New Roman" w:hAnsi="Arial" w:cs="Arial"/>
          <w:sz w:val="20"/>
          <w:szCs w:val="20"/>
        </w:rPr>
        <w:t xml:space="preserve"> о водоснабжении с </w:t>
      </w:r>
      <w:r>
        <w:rPr>
          <w:rFonts w:ascii="Arial" w:eastAsia="Times New Roman" w:hAnsi="Arial" w:cs="Arial"/>
          <w:b/>
          <w:sz w:val="20"/>
          <w:szCs w:val="20"/>
        </w:rPr>
        <w:t>Поставщиком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E51317" w:rsidRDefault="00E51317" w:rsidP="00E5131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8.4</w:t>
      </w:r>
      <w:r>
        <w:rPr>
          <w:rFonts w:ascii="Arial" w:eastAsia="Times New Roman" w:hAnsi="Arial" w:cs="Arial"/>
          <w:sz w:val="20"/>
          <w:szCs w:val="20"/>
        </w:rPr>
        <w:t>. </w:t>
      </w:r>
      <w:r>
        <w:rPr>
          <w:rFonts w:ascii="Arial" w:eastAsia="Times New Roman" w:hAnsi="Arial" w:cs="Arial"/>
          <w:b/>
          <w:sz w:val="20"/>
          <w:szCs w:val="20"/>
        </w:rPr>
        <w:t>Поставщик</w:t>
      </w:r>
      <w:r>
        <w:rPr>
          <w:rFonts w:ascii="Arial" w:eastAsia="Times New Roman" w:hAnsi="Arial" w:cs="Arial"/>
          <w:sz w:val="20"/>
          <w:szCs w:val="20"/>
        </w:rPr>
        <w:t xml:space="preserve"> осуществляет отведение (прием) сточных вод физических и юридических лиц, объекты которых подключены к канализационным сетям </w:t>
      </w:r>
      <w:r>
        <w:rPr>
          <w:rFonts w:ascii="Arial" w:eastAsia="Times New Roman" w:hAnsi="Arial" w:cs="Arial"/>
          <w:b/>
          <w:sz w:val="20"/>
          <w:szCs w:val="20"/>
        </w:rPr>
        <w:t>Заказчика</w:t>
      </w:r>
      <w:r>
        <w:rPr>
          <w:rFonts w:ascii="Arial" w:eastAsia="Times New Roman" w:hAnsi="Arial" w:cs="Arial"/>
          <w:sz w:val="20"/>
          <w:szCs w:val="20"/>
        </w:rPr>
        <w:t xml:space="preserve">, при условии, что такие лица заключили </w:t>
      </w:r>
      <w:r>
        <w:rPr>
          <w:rFonts w:ascii="Arial" w:eastAsia="Times New Roman" w:hAnsi="Arial" w:cs="Arial"/>
          <w:b/>
          <w:sz w:val="20"/>
          <w:szCs w:val="20"/>
        </w:rPr>
        <w:t>Контракт</w:t>
      </w:r>
      <w:r>
        <w:rPr>
          <w:rFonts w:ascii="Arial" w:eastAsia="Times New Roman" w:hAnsi="Arial" w:cs="Arial"/>
          <w:sz w:val="20"/>
          <w:szCs w:val="20"/>
        </w:rPr>
        <w:t xml:space="preserve"> водоотведения с </w:t>
      </w:r>
      <w:r>
        <w:rPr>
          <w:rFonts w:ascii="Arial" w:eastAsia="Times New Roman" w:hAnsi="Arial" w:cs="Arial"/>
          <w:b/>
          <w:sz w:val="20"/>
          <w:szCs w:val="20"/>
        </w:rPr>
        <w:t>Поставщиком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E51317" w:rsidRDefault="00E51317" w:rsidP="00E5131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8.5.</w:t>
      </w:r>
      <w:r>
        <w:rPr>
          <w:rFonts w:ascii="Arial" w:eastAsia="Times New Roman" w:hAnsi="Arial" w:cs="Arial"/>
          <w:sz w:val="20"/>
          <w:szCs w:val="20"/>
        </w:rPr>
        <w:t> </w:t>
      </w:r>
      <w:r>
        <w:rPr>
          <w:rFonts w:ascii="Arial" w:eastAsia="Times New Roman" w:hAnsi="Arial" w:cs="Arial"/>
          <w:b/>
          <w:sz w:val="20"/>
          <w:szCs w:val="20"/>
        </w:rPr>
        <w:t>Поставщик</w:t>
      </w:r>
      <w:r>
        <w:rPr>
          <w:rFonts w:ascii="Arial" w:eastAsia="Times New Roman" w:hAnsi="Arial" w:cs="Arial"/>
          <w:sz w:val="20"/>
          <w:szCs w:val="20"/>
        </w:rPr>
        <w:t xml:space="preserve"> не несет ответственности за нарушения условий настоящего </w:t>
      </w:r>
      <w:r>
        <w:rPr>
          <w:rFonts w:ascii="Arial" w:eastAsia="Times New Roman" w:hAnsi="Arial" w:cs="Arial"/>
          <w:b/>
          <w:sz w:val="20"/>
          <w:szCs w:val="20"/>
        </w:rPr>
        <w:t>Контракта</w:t>
      </w:r>
      <w:r>
        <w:rPr>
          <w:rFonts w:ascii="Arial" w:eastAsia="Times New Roman" w:hAnsi="Arial" w:cs="Arial"/>
          <w:sz w:val="20"/>
          <w:szCs w:val="20"/>
        </w:rPr>
        <w:t xml:space="preserve">, допущенные в отношении лиц, объекты которых подключены к сетям </w:t>
      </w:r>
      <w:r>
        <w:rPr>
          <w:rFonts w:ascii="Arial" w:eastAsia="Times New Roman" w:hAnsi="Arial" w:cs="Arial"/>
          <w:b/>
          <w:sz w:val="20"/>
          <w:szCs w:val="20"/>
        </w:rPr>
        <w:t>Заказчика</w:t>
      </w:r>
      <w:r>
        <w:rPr>
          <w:rFonts w:ascii="Arial" w:eastAsia="Times New Roman" w:hAnsi="Arial" w:cs="Arial"/>
          <w:sz w:val="20"/>
          <w:szCs w:val="20"/>
        </w:rPr>
        <w:t xml:space="preserve"> и которые не имеют </w:t>
      </w:r>
      <w:r>
        <w:rPr>
          <w:rFonts w:ascii="Arial" w:eastAsia="Times New Roman" w:hAnsi="Arial" w:cs="Arial"/>
          <w:b/>
          <w:sz w:val="20"/>
          <w:szCs w:val="20"/>
        </w:rPr>
        <w:t>Контракта</w:t>
      </w:r>
      <w:r>
        <w:rPr>
          <w:rFonts w:ascii="Arial" w:eastAsia="Times New Roman" w:hAnsi="Arial" w:cs="Arial"/>
          <w:sz w:val="20"/>
          <w:szCs w:val="20"/>
        </w:rPr>
        <w:t xml:space="preserve"> холодного водоснабжения и/или водоотведения с </w:t>
      </w:r>
      <w:r>
        <w:rPr>
          <w:rFonts w:ascii="Arial" w:eastAsia="Times New Roman" w:hAnsi="Arial" w:cs="Arial"/>
          <w:b/>
          <w:sz w:val="20"/>
          <w:szCs w:val="20"/>
        </w:rPr>
        <w:t>Поставщиком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E51317" w:rsidRDefault="00E51317" w:rsidP="00E5131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8.6.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</w:rPr>
        <w:t>Заказчик</w:t>
      </w:r>
      <w:r>
        <w:rPr>
          <w:rFonts w:ascii="Arial" w:eastAsia="Times New Roman" w:hAnsi="Arial" w:cs="Arial"/>
          <w:sz w:val="20"/>
          <w:szCs w:val="20"/>
        </w:rPr>
        <w:t xml:space="preserve"> в полном объеме несет ответственность за нарушения условий настоящего </w:t>
      </w:r>
      <w:r>
        <w:rPr>
          <w:rFonts w:ascii="Arial" w:eastAsia="Times New Roman" w:hAnsi="Arial" w:cs="Arial"/>
          <w:b/>
          <w:sz w:val="20"/>
          <w:szCs w:val="20"/>
        </w:rPr>
        <w:t>Контракта</w:t>
      </w:r>
      <w:r>
        <w:rPr>
          <w:rFonts w:ascii="Arial" w:eastAsia="Times New Roman" w:hAnsi="Arial" w:cs="Arial"/>
          <w:sz w:val="20"/>
          <w:szCs w:val="20"/>
        </w:rPr>
        <w:t xml:space="preserve">, произошедшие по вине лиц, объекты которых подключены к сетям </w:t>
      </w:r>
      <w:r>
        <w:rPr>
          <w:rFonts w:ascii="Arial" w:eastAsia="Times New Roman" w:hAnsi="Arial" w:cs="Arial"/>
          <w:b/>
          <w:sz w:val="20"/>
          <w:szCs w:val="20"/>
        </w:rPr>
        <w:t>Заказчика</w:t>
      </w:r>
      <w:r>
        <w:rPr>
          <w:rFonts w:ascii="Arial" w:eastAsia="Times New Roman" w:hAnsi="Arial" w:cs="Arial"/>
          <w:sz w:val="20"/>
          <w:szCs w:val="20"/>
        </w:rPr>
        <w:t xml:space="preserve"> и которые не имеют </w:t>
      </w:r>
      <w:r>
        <w:rPr>
          <w:rFonts w:ascii="Arial" w:eastAsia="Times New Roman" w:hAnsi="Arial" w:cs="Arial"/>
          <w:b/>
          <w:sz w:val="20"/>
          <w:szCs w:val="20"/>
        </w:rPr>
        <w:t>Контракта</w:t>
      </w:r>
      <w:r>
        <w:rPr>
          <w:rFonts w:ascii="Arial" w:eastAsia="Times New Roman" w:hAnsi="Arial" w:cs="Arial"/>
          <w:sz w:val="20"/>
          <w:szCs w:val="20"/>
        </w:rPr>
        <w:t xml:space="preserve"> холодного водоснабжения и водоотведения с </w:t>
      </w:r>
      <w:r>
        <w:rPr>
          <w:rFonts w:ascii="Arial" w:eastAsia="Times New Roman" w:hAnsi="Arial" w:cs="Arial"/>
          <w:b/>
          <w:sz w:val="20"/>
          <w:szCs w:val="20"/>
        </w:rPr>
        <w:t>Поставщиком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E51317" w:rsidRDefault="00E51317" w:rsidP="00E51317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eastAsia="Times New Roman" w:hAnsi="Arial" w:cs="Arial"/>
          <w:b/>
          <w:bCs/>
          <w:color w:val="26282F"/>
          <w:sz w:val="20"/>
          <w:szCs w:val="20"/>
          <w:lang w:eastAsia="ru-RU"/>
        </w:rPr>
      </w:pPr>
    </w:p>
    <w:p w:rsidR="00E51317" w:rsidRDefault="00E51317" w:rsidP="00E51317">
      <w:pPr>
        <w:spacing w:after="0" w:line="20" w:lineRule="atLeast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color w:val="26282F"/>
          <w:sz w:val="20"/>
          <w:szCs w:val="20"/>
        </w:rPr>
        <w:t>9. ОТВЕТСТВЕННОСТЬ СТОРОН</w:t>
      </w:r>
    </w:p>
    <w:p w:rsidR="00E51317" w:rsidRDefault="00E51317" w:rsidP="00E5131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color w:val="26282F"/>
          <w:sz w:val="20"/>
          <w:szCs w:val="20"/>
        </w:rPr>
        <w:t>9</w:t>
      </w:r>
      <w:r>
        <w:rPr>
          <w:rFonts w:ascii="Arial" w:eastAsia="Times New Roman" w:hAnsi="Arial" w:cs="Arial"/>
          <w:b/>
          <w:sz w:val="20"/>
          <w:szCs w:val="20"/>
        </w:rPr>
        <w:t>.1.</w:t>
      </w:r>
      <w:r>
        <w:rPr>
          <w:rFonts w:ascii="Arial" w:eastAsia="Times New Roman" w:hAnsi="Arial" w:cs="Arial"/>
          <w:sz w:val="20"/>
          <w:szCs w:val="20"/>
        </w:rPr>
        <w:t xml:space="preserve"> За неисполнение или ненадлежащее исполнение обязательств по настоящему </w:t>
      </w:r>
      <w:r>
        <w:rPr>
          <w:rFonts w:ascii="Arial" w:eastAsia="Times New Roman" w:hAnsi="Arial" w:cs="Arial"/>
          <w:b/>
          <w:sz w:val="20"/>
          <w:szCs w:val="20"/>
        </w:rPr>
        <w:t>Контракту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</w:rPr>
        <w:t>Стороны</w:t>
      </w:r>
      <w:r>
        <w:rPr>
          <w:rFonts w:ascii="Arial" w:eastAsia="Times New Roman" w:hAnsi="Arial" w:cs="Arial"/>
          <w:sz w:val="20"/>
          <w:szCs w:val="20"/>
        </w:rPr>
        <w:t xml:space="preserve"> несут ответственность в соответствии с законодательством Российской Федерации.</w:t>
      </w:r>
    </w:p>
    <w:p w:rsidR="00E51317" w:rsidRDefault="00E51317" w:rsidP="00E5131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color w:val="26282F"/>
          <w:sz w:val="20"/>
          <w:szCs w:val="20"/>
        </w:rPr>
        <w:t>9</w:t>
      </w:r>
      <w:r>
        <w:rPr>
          <w:rFonts w:ascii="Arial" w:eastAsia="Times New Roman" w:hAnsi="Arial" w:cs="Arial"/>
          <w:b/>
          <w:sz w:val="20"/>
          <w:szCs w:val="20"/>
        </w:rPr>
        <w:t>.2.</w:t>
      </w:r>
      <w:r>
        <w:rPr>
          <w:rFonts w:ascii="Arial" w:eastAsia="Times New Roman" w:hAnsi="Arial" w:cs="Arial"/>
          <w:sz w:val="20"/>
          <w:szCs w:val="20"/>
        </w:rPr>
        <w:t xml:space="preserve"> В случае нарушения </w:t>
      </w:r>
      <w:r>
        <w:rPr>
          <w:rFonts w:ascii="Arial" w:eastAsia="Times New Roman" w:hAnsi="Arial" w:cs="Arial"/>
          <w:b/>
          <w:sz w:val="20"/>
          <w:szCs w:val="20"/>
        </w:rPr>
        <w:t>Поставщиком</w:t>
      </w:r>
      <w:r>
        <w:rPr>
          <w:rFonts w:ascii="Arial" w:eastAsia="Times New Roman" w:hAnsi="Arial" w:cs="Arial"/>
          <w:sz w:val="20"/>
          <w:szCs w:val="20"/>
        </w:rPr>
        <w:t xml:space="preserve"> требований к качеству питьевой воды, режима подачи холодной воды и (или) уровня давления холодной воды </w:t>
      </w:r>
      <w:r>
        <w:rPr>
          <w:rFonts w:ascii="Arial" w:eastAsia="Times New Roman" w:hAnsi="Arial" w:cs="Arial"/>
          <w:b/>
          <w:sz w:val="20"/>
          <w:szCs w:val="20"/>
        </w:rPr>
        <w:t>Заказчик</w:t>
      </w:r>
      <w:r>
        <w:rPr>
          <w:rFonts w:ascii="Arial" w:eastAsia="Times New Roman" w:hAnsi="Arial" w:cs="Arial"/>
          <w:sz w:val="20"/>
          <w:szCs w:val="20"/>
        </w:rPr>
        <w:t xml:space="preserve"> вправе потребовать пропорционального снижения размера оплаты по настоящему </w:t>
      </w:r>
      <w:r>
        <w:rPr>
          <w:rFonts w:ascii="Arial" w:eastAsia="Times New Roman" w:hAnsi="Arial" w:cs="Arial"/>
          <w:b/>
          <w:sz w:val="20"/>
          <w:szCs w:val="20"/>
        </w:rPr>
        <w:t>Контракту</w:t>
      </w:r>
      <w:r>
        <w:rPr>
          <w:rFonts w:ascii="Arial" w:eastAsia="Times New Roman" w:hAnsi="Arial" w:cs="Arial"/>
          <w:sz w:val="20"/>
          <w:szCs w:val="20"/>
        </w:rPr>
        <w:t xml:space="preserve"> в соответствующем расчетном периоде.</w:t>
      </w:r>
    </w:p>
    <w:p w:rsidR="00E51317" w:rsidRDefault="00E51317" w:rsidP="00E5131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 xml:space="preserve">Ответственность </w:t>
      </w:r>
      <w:r>
        <w:rPr>
          <w:rFonts w:ascii="Arial" w:eastAsia="Times New Roman" w:hAnsi="Arial" w:cs="Arial"/>
          <w:b/>
          <w:sz w:val="20"/>
          <w:szCs w:val="20"/>
        </w:rPr>
        <w:t>Поставщика</w:t>
      </w:r>
      <w:r>
        <w:rPr>
          <w:rFonts w:ascii="Arial" w:eastAsia="Times New Roman" w:hAnsi="Arial" w:cs="Arial"/>
          <w:sz w:val="20"/>
          <w:szCs w:val="20"/>
        </w:rPr>
        <w:t xml:space="preserve"> за качество подаваемой питьевой воды определяется до границы эксплуатационной ответственности по водопроводным сетям </w:t>
      </w:r>
      <w:r>
        <w:rPr>
          <w:rFonts w:ascii="Arial" w:eastAsia="Times New Roman" w:hAnsi="Arial" w:cs="Arial"/>
          <w:b/>
          <w:sz w:val="20"/>
          <w:szCs w:val="20"/>
        </w:rPr>
        <w:t>Заказчика</w:t>
      </w:r>
      <w:r>
        <w:rPr>
          <w:rFonts w:ascii="Arial" w:eastAsia="Times New Roman" w:hAnsi="Arial" w:cs="Arial"/>
          <w:sz w:val="20"/>
          <w:szCs w:val="20"/>
        </w:rPr>
        <w:t xml:space="preserve"> и </w:t>
      </w:r>
      <w:r>
        <w:rPr>
          <w:rFonts w:ascii="Arial" w:eastAsia="Times New Roman" w:hAnsi="Arial" w:cs="Arial"/>
          <w:b/>
          <w:sz w:val="20"/>
          <w:szCs w:val="20"/>
        </w:rPr>
        <w:t>Поставщика</w:t>
      </w:r>
      <w:r>
        <w:rPr>
          <w:rFonts w:ascii="Arial" w:eastAsia="Times New Roman" w:hAnsi="Arial" w:cs="Arial"/>
          <w:sz w:val="20"/>
          <w:szCs w:val="20"/>
        </w:rPr>
        <w:t>, установленной в соответствии с Актом разграничения балансовой принадлежности и эксплуатационной ответственности.</w:t>
      </w:r>
    </w:p>
    <w:p w:rsidR="00E51317" w:rsidRDefault="00E51317" w:rsidP="00E51317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/>
          <w:color w:val="26282F"/>
          <w:sz w:val="20"/>
          <w:szCs w:val="20"/>
        </w:rPr>
        <w:t>9</w:t>
      </w:r>
      <w:r>
        <w:rPr>
          <w:rFonts w:ascii="Arial" w:eastAsia="Times New Roman" w:hAnsi="Arial" w:cs="Arial"/>
          <w:b/>
          <w:sz w:val="20"/>
          <w:szCs w:val="20"/>
        </w:rPr>
        <w:t>.3.</w:t>
      </w:r>
      <w:r>
        <w:rPr>
          <w:rFonts w:ascii="Arial" w:eastAsia="Times New Roman" w:hAnsi="Arial" w:cs="Arial"/>
          <w:sz w:val="20"/>
          <w:szCs w:val="20"/>
        </w:rPr>
        <w:t xml:space="preserve"> В случае просрочки исполнения обязательств, неисполнения или ненадлежащего исполнения </w:t>
      </w:r>
      <w:r>
        <w:rPr>
          <w:rFonts w:ascii="Arial" w:eastAsia="Times New Roman" w:hAnsi="Arial" w:cs="Arial"/>
          <w:b/>
          <w:sz w:val="20"/>
          <w:szCs w:val="20"/>
        </w:rPr>
        <w:t>Заказчиком</w:t>
      </w:r>
      <w:r>
        <w:rPr>
          <w:rFonts w:ascii="Arial" w:eastAsia="Times New Roman" w:hAnsi="Arial" w:cs="Arial"/>
          <w:sz w:val="20"/>
          <w:szCs w:val="20"/>
        </w:rPr>
        <w:t xml:space="preserve"> обязательств по оплате по настоящему </w:t>
      </w:r>
      <w:r>
        <w:rPr>
          <w:rFonts w:ascii="Arial" w:eastAsia="Times New Roman" w:hAnsi="Arial" w:cs="Arial"/>
          <w:b/>
          <w:sz w:val="20"/>
          <w:szCs w:val="20"/>
        </w:rPr>
        <w:t>Контракту</w:t>
      </w:r>
      <w:r>
        <w:rPr>
          <w:rFonts w:ascii="Arial" w:eastAsia="Times New Roman" w:hAnsi="Arial" w:cs="Arial"/>
          <w:sz w:val="20"/>
          <w:szCs w:val="20"/>
        </w:rPr>
        <w:t xml:space="preserve">, </w:t>
      </w:r>
      <w:r>
        <w:rPr>
          <w:rFonts w:ascii="Arial" w:eastAsia="Times New Roman" w:hAnsi="Arial" w:cs="Arial"/>
          <w:b/>
          <w:bCs/>
          <w:sz w:val="20"/>
          <w:szCs w:val="20"/>
        </w:rPr>
        <w:t>Поставщик</w:t>
      </w:r>
      <w:r>
        <w:rPr>
          <w:rFonts w:ascii="Arial" w:eastAsia="Times New Roman" w:hAnsi="Arial" w:cs="Arial"/>
          <w:bCs/>
          <w:sz w:val="20"/>
          <w:szCs w:val="20"/>
        </w:rPr>
        <w:t xml:space="preserve"> вправе взыскать с </w:t>
      </w:r>
      <w:r>
        <w:rPr>
          <w:rFonts w:ascii="Arial" w:eastAsia="Times New Roman" w:hAnsi="Arial" w:cs="Arial"/>
          <w:b/>
          <w:bCs/>
          <w:sz w:val="20"/>
          <w:szCs w:val="20"/>
        </w:rPr>
        <w:t>Заказчика</w:t>
      </w:r>
      <w:r>
        <w:rPr>
          <w:rFonts w:ascii="Arial" w:eastAsia="Times New Roman" w:hAnsi="Arial" w:cs="Arial"/>
          <w:bCs/>
          <w:sz w:val="20"/>
          <w:szCs w:val="20"/>
        </w:rPr>
        <w:t xml:space="preserve"> пени в порядке и размере, установленном действующим законодательством РФ.</w:t>
      </w:r>
    </w:p>
    <w:p w:rsidR="00E51317" w:rsidRDefault="00E51317" w:rsidP="00E51317">
      <w:pPr>
        <w:tabs>
          <w:tab w:val="left" w:pos="9918"/>
        </w:tabs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/>
          <w:color w:val="26282F"/>
          <w:sz w:val="20"/>
          <w:szCs w:val="20"/>
        </w:rPr>
        <w:t>9</w:t>
      </w:r>
      <w:r>
        <w:rPr>
          <w:rFonts w:ascii="Arial" w:eastAsia="Times New Roman" w:hAnsi="Arial" w:cs="Arial"/>
          <w:b/>
          <w:bCs/>
          <w:sz w:val="20"/>
          <w:szCs w:val="20"/>
        </w:rPr>
        <w:t>.4.</w:t>
      </w:r>
      <w:r>
        <w:rPr>
          <w:rFonts w:ascii="Arial" w:eastAsia="Times New Roman" w:hAnsi="Arial" w:cs="Arial"/>
          <w:bCs/>
          <w:sz w:val="20"/>
          <w:szCs w:val="20"/>
        </w:rPr>
        <w:t xml:space="preserve"> В случае просрочки исполнения обязательств, неисполнения или ненадлежащего исполнения </w:t>
      </w:r>
      <w:r>
        <w:rPr>
          <w:rFonts w:ascii="Arial" w:eastAsia="Times New Roman" w:hAnsi="Arial" w:cs="Arial"/>
          <w:b/>
          <w:bCs/>
          <w:sz w:val="20"/>
          <w:szCs w:val="20"/>
        </w:rPr>
        <w:t>Поставщиком</w:t>
      </w:r>
      <w:r>
        <w:rPr>
          <w:rFonts w:ascii="Arial" w:eastAsia="Times New Roman" w:hAnsi="Arial" w:cs="Arial"/>
          <w:bCs/>
          <w:sz w:val="20"/>
          <w:szCs w:val="20"/>
        </w:rPr>
        <w:t xml:space="preserve"> обязательств, предусмотренных </w:t>
      </w:r>
      <w:r>
        <w:rPr>
          <w:rFonts w:ascii="Arial" w:eastAsia="Times New Roman" w:hAnsi="Arial" w:cs="Arial"/>
          <w:b/>
          <w:bCs/>
          <w:sz w:val="20"/>
          <w:szCs w:val="20"/>
        </w:rPr>
        <w:t>Контрактом</w:t>
      </w:r>
      <w:r>
        <w:rPr>
          <w:rFonts w:ascii="Arial" w:eastAsia="Times New Roman" w:hAnsi="Arial" w:cs="Arial"/>
          <w:bCs/>
          <w:sz w:val="20"/>
          <w:szCs w:val="20"/>
        </w:rPr>
        <w:t xml:space="preserve">, </w:t>
      </w:r>
      <w:r>
        <w:rPr>
          <w:rFonts w:ascii="Arial" w:eastAsia="Times New Roman" w:hAnsi="Arial" w:cs="Arial"/>
          <w:b/>
          <w:bCs/>
          <w:sz w:val="20"/>
          <w:szCs w:val="20"/>
        </w:rPr>
        <w:t>Заказчик</w:t>
      </w:r>
      <w:r>
        <w:rPr>
          <w:rFonts w:ascii="Arial" w:eastAsia="Times New Roman" w:hAnsi="Arial" w:cs="Arial"/>
          <w:bCs/>
          <w:sz w:val="20"/>
          <w:szCs w:val="20"/>
        </w:rPr>
        <w:t xml:space="preserve"> вправе потребовать уплату неустойки, которая начисляется за каждый день нарушения исполнения обязательств, предусмотренных </w:t>
      </w:r>
      <w:r>
        <w:rPr>
          <w:rFonts w:ascii="Arial" w:eastAsia="Times New Roman" w:hAnsi="Arial" w:cs="Arial"/>
          <w:b/>
          <w:bCs/>
          <w:sz w:val="20"/>
          <w:szCs w:val="20"/>
        </w:rPr>
        <w:t>Контрактом</w:t>
      </w:r>
      <w:r>
        <w:rPr>
          <w:rFonts w:ascii="Arial" w:eastAsia="Times New Roman" w:hAnsi="Arial" w:cs="Arial"/>
          <w:bCs/>
          <w:sz w:val="20"/>
          <w:szCs w:val="20"/>
        </w:rPr>
        <w:t xml:space="preserve">, начиная со дня, следующего после дня истечения установленного </w:t>
      </w:r>
      <w:r>
        <w:rPr>
          <w:rFonts w:ascii="Arial" w:eastAsia="Times New Roman" w:hAnsi="Arial" w:cs="Arial"/>
          <w:b/>
          <w:bCs/>
          <w:sz w:val="20"/>
          <w:szCs w:val="20"/>
        </w:rPr>
        <w:t>Контрактом</w:t>
      </w:r>
      <w:r>
        <w:rPr>
          <w:rFonts w:ascii="Arial" w:eastAsia="Times New Roman" w:hAnsi="Arial" w:cs="Arial"/>
          <w:bCs/>
          <w:sz w:val="20"/>
          <w:szCs w:val="20"/>
        </w:rPr>
        <w:t xml:space="preserve"> срока исполнения обязательств в размере одной трехсотой действующей на день уплаты неустойки ставки рефинансирования/ключевой ставки Центрального банка РФ от суммы нарушенных обязательств. </w:t>
      </w:r>
      <w:r>
        <w:rPr>
          <w:rFonts w:ascii="Arial" w:eastAsia="Times New Roman" w:hAnsi="Arial" w:cs="Arial"/>
          <w:b/>
          <w:bCs/>
          <w:sz w:val="20"/>
          <w:szCs w:val="20"/>
        </w:rPr>
        <w:t>Поставщик</w:t>
      </w:r>
      <w:r>
        <w:rPr>
          <w:rFonts w:ascii="Arial" w:eastAsia="Times New Roman" w:hAnsi="Arial" w:cs="Arial"/>
          <w:bCs/>
          <w:sz w:val="20"/>
          <w:szCs w:val="20"/>
        </w:rPr>
        <w:t xml:space="preserve"> освобождается от уплаты неустойки, если докажет, что неисполнение или ненадлежащее исполнение указанных обязательств произошло вследствие непреодолимой силы или по вине </w:t>
      </w:r>
      <w:r>
        <w:rPr>
          <w:rFonts w:ascii="Arial" w:eastAsia="Times New Roman" w:hAnsi="Arial" w:cs="Arial"/>
          <w:b/>
          <w:bCs/>
          <w:sz w:val="20"/>
          <w:szCs w:val="20"/>
        </w:rPr>
        <w:t>Заказчика</w:t>
      </w:r>
      <w:r>
        <w:rPr>
          <w:rFonts w:ascii="Arial" w:eastAsia="Times New Roman" w:hAnsi="Arial" w:cs="Arial"/>
          <w:bCs/>
          <w:sz w:val="20"/>
          <w:szCs w:val="20"/>
        </w:rPr>
        <w:t>.</w:t>
      </w:r>
    </w:p>
    <w:p w:rsidR="00E51317" w:rsidRDefault="00E51317" w:rsidP="00E5131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color w:val="26282F"/>
          <w:sz w:val="20"/>
          <w:szCs w:val="20"/>
        </w:rPr>
        <w:t>9</w:t>
      </w:r>
      <w:r>
        <w:rPr>
          <w:rFonts w:ascii="Arial" w:eastAsia="Times New Roman" w:hAnsi="Arial" w:cs="Arial"/>
          <w:b/>
          <w:sz w:val="20"/>
          <w:szCs w:val="20"/>
        </w:rPr>
        <w:t>.5.</w:t>
      </w:r>
      <w:r>
        <w:rPr>
          <w:rFonts w:ascii="Arial" w:eastAsia="Times New Roman" w:hAnsi="Arial" w:cs="Arial"/>
          <w:sz w:val="20"/>
          <w:szCs w:val="20"/>
        </w:rPr>
        <w:t> </w:t>
      </w:r>
      <w:r>
        <w:rPr>
          <w:rFonts w:ascii="Arial" w:eastAsia="Times New Roman" w:hAnsi="Arial" w:cs="Arial"/>
          <w:b/>
          <w:sz w:val="20"/>
          <w:szCs w:val="20"/>
        </w:rPr>
        <w:t>Стороны</w:t>
      </w:r>
      <w:r>
        <w:rPr>
          <w:rFonts w:ascii="Arial" w:eastAsia="Times New Roman" w:hAnsi="Arial" w:cs="Arial"/>
          <w:sz w:val="20"/>
          <w:szCs w:val="20"/>
        </w:rPr>
        <w:t xml:space="preserve"> освобождаются от ответственности за неисполнение либо ненадлежащее исполнение обязательств по настоящему </w:t>
      </w:r>
      <w:r>
        <w:rPr>
          <w:rFonts w:ascii="Arial" w:eastAsia="Times New Roman" w:hAnsi="Arial" w:cs="Arial"/>
          <w:b/>
          <w:sz w:val="20"/>
          <w:szCs w:val="20"/>
        </w:rPr>
        <w:t>Контракту</w:t>
      </w:r>
      <w:r>
        <w:rPr>
          <w:rFonts w:ascii="Arial" w:eastAsia="Times New Roman" w:hAnsi="Arial" w:cs="Arial"/>
          <w:sz w:val="20"/>
          <w:szCs w:val="20"/>
        </w:rPr>
        <w:t xml:space="preserve">, если оно явилось следствием обстоятельств непреодолимой силы и, если эти обстоятельства повлияли на исполнение настоящего </w:t>
      </w:r>
      <w:r>
        <w:rPr>
          <w:rFonts w:ascii="Arial" w:eastAsia="Times New Roman" w:hAnsi="Arial" w:cs="Arial"/>
          <w:b/>
          <w:sz w:val="20"/>
          <w:szCs w:val="20"/>
        </w:rPr>
        <w:t>Контракта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E51317" w:rsidRDefault="00E51317" w:rsidP="00E5131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При этом срок исполнения обязательств по настоящему </w:t>
      </w:r>
      <w:r>
        <w:rPr>
          <w:rFonts w:ascii="Arial" w:eastAsia="Times New Roman" w:hAnsi="Arial" w:cs="Arial"/>
          <w:b/>
          <w:sz w:val="20"/>
          <w:szCs w:val="20"/>
        </w:rPr>
        <w:t>Контракту</w:t>
      </w:r>
      <w:r>
        <w:rPr>
          <w:rFonts w:ascii="Arial" w:eastAsia="Times New Roman" w:hAnsi="Arial" w:cs="Arial"/>
          <w:sz w:val="20"/>
          <w:szCs w:val="20"/>
        </w:rPr>
        <w:t xml:space="preserve">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E51317" w:rsidRDefault="00E51317" w:rsidP="00E5131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color w:val="26282F"/>
          <w:sz w:val="20"/>
          <w:szCs w:val="20"/>
        </w:rPr>
        <w:t>9</w:t>
      </w:r>
      <w:r>
        <w:rPr>
          <w:rFonts w:ascii="Arial" w:eastAsia="Times New Roman" w:hAnsi="Arial" w:cs="Arial"/>
          <w:b/>
          <w:sz w:val="20"/>
          <w:szCs w:val="20"/>
        </w:rPr>
        <w:t>.6.</w:t>
      </w:r>
      <w:r>
        <w:rPr>
          <w:rFonts w:ascii="Arial" w:eastAsia="Times New Roman" w:hAnsi="Arial" w:cs="Arial"/>
          <w:sz w:val="20"/>
          <w:szCs w:val="20"/>
        </w:rPr>
        <w:t> Сторона, подвергшаяся действию непреодолимой силы, обязана без промедления (не позднее 24 часов) уведомить другую Сторону любым доступным способом (почтовое отправление, телеграмма, телефонограмма, информационно-телекоммуникационная сеть "Интернет"), позволяющим подтвердить получение такого уведомления адресатом, о наступлении и характере указанных обстоятельств, а также об их прекращении.</w:t>
      </w:r>
    </w:p>
    <w:p w:rsidR="00E51317" w:rsidRDefault="00E51317" w:rsidP="00E51317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E51317" w:rsidRDefault="00E51317" w:rsidP="00E51317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eastAsia="Times New Roman" w:hAnsi="Arial" w:cs="Arial"/>
          <w:b/>
          <w:bCs/>
          <w:color w:val="26282F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26282F"/>
          <w:sz w:val="20"/>
          <w:szCs w:val="20"/>
          <w:lang w:eastAsia="ru-RU"/>
        </w:rPr>
        <w:t>10. ПОРЯДОК УРЕГУЛИРОВАНИЯ СПОРОВ И РАЗНОГЛАСИЙ</w:t>
      </w:r>
    </w:p>
    <w:p w:rsidR="00E51317" w:rsidRDefault="00E51317" w:rsidP="00E513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10.1.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Все споры и разногласия, которые могут возникнуть из настоящего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Контракта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или в связи с ним, в том числе касающиеся его заключения, исполнения, нарушения, прекращения или действительности, </w:t>
      </w:r>
      <w:r>
        <w:rPr>
          <w:rFonts w:ascii="Arial" w:eastAsia="Times New Roman" w:hAnsi="Arial" w:cs="Arial"/>
          <w:sz w:val="20"/>
          <w:szCs w:val="20"/>
        </w:rPr>
        <w:t xml:space="preserve">могут быть переданы на разрешение Арбитражного суда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Ямало-Ненецкого автономного округа </w:t>
      </w:r>
      <w:r>
        <w:rPr>
          <w:rFonts w:ascii="Arial" w:eastAsia="Times New Roman" w:hAnsi="Arial" w:cs="Arial"/>
          <w:sz w:val="20"/>
          <w:szCs w:val="20"/>
        </w:rPr>
        <w:t>по истечении 30 (Тридцати) календарных дней со дня направления Стороне претензии</w:t>
      </w:r>
      <w:r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E51317" w:rsidRDefault="00E51317" w:rsidP="00E51317">
      <w:pPr>
        <w:spacing w:after="0" w:line="20" w:lineRule="atLeast"/>
        <w:rPr>
          <w:rFonts w:ascii="Arial" w:eastAsia="Times New Roman" w:hAnsi="Arial" w:cs="Arial"/>
          <w:sz w:val="20"/>
          <w:szCs w:val="20"/>
        </w:rPr>
      </w:pPr>
    </w:p>
    <w:p w:rsidR="00E51317" w:rsidRDefault="00E51317" w:rsidP="00E51317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eastAsia="Times New Roman" w:hAnsi="Arial" w:cs="Arial"/>
          <w:b/>
          <w:bCs/>
          <w:color w:val="26282F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26282F"/>
          <w:sz w:val="20"/>
          <w:szCs w:val="20"/>
          <w:lang w:eastAsia="ru-RU"/>
        </w:rPr>
        <w:t>11. СРОК ДЕЙСТВИЯ КОНТРАКТА</w:t>
      </w:r>
    </w:p>
    <w:p w:rsidR="00E51317" w:rsidRDefault="00E51317" w:rsidP="00E513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26282F"/>
          <w:sz w:val="20"/>
          <w:szCs w:val="20"/>
          <w:lang w:eastAsia="ru-RU"/>
        </w:rPr>
        <w:t>11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.1.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Настоящий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Контракт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вступает в силу с момента подписания его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Сторонами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и считается заключенным на срок по 31.12.2024 г., а в части обязательств, не исполненных ко дню окончания срока его действия, - до полного их исполнения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Сторонами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</w:p>
    <w:p w:rsidR="00E51317" w:rsidRDefault="00E51317" w:rsidP="00E513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Действие настоящего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Контракта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распространяется на отношения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Сторон</w:t>
      </w:r>
      <w:r>
        <w:rPr>
          <w:rFonts w:ascii="Arial" w:eastAsia="Times New Roman" w:hAnsi="Arial" w:cs="Arial"/>
          <w:sz w:val="20"/>
          <w:szCs w:val="20"/>
          <w:lang w:eastAsia="ru-RU"/>
        </w:rPr>
        <w:t>, возникшие с 01.01.2024 г.</w:t>
      </w:r>
    </w:p>
    <w:p w:rsidR="00E51317" w:rsidRDefault="00E51317" w:rsidP="00E5131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26282F"/>
          <w:sz w:val="20"/>
          <w:szCs w:val="20"/>
        </w:rPr>
        <w:t>11</w:t>
      </w:r>
      <w:r>
        <w:rPr>
          <w:rFonts w:ascii="Arial" w:eastAsia="Times New Roman" w:hAnsi="Arial" w:cs="Arial"/>
          <w:b/>
          <w:sz w:val="20"/>
          <w:szCs w:val="20"/>
        </w:rPr>
        <w:t>.2.</w:t>
      </w:r>
      <w:r>
        <w:rPr>
          <w:rFonts w:ascii="Arial" w:eastAsia="Times New Roman" w:hAnsi="Arial" w:cs="Arial"/>
          <w:sz w:val="20"/>
          <w:szCs w:val="20"/>
        </w:rPr>
        <w:t xml:space="preserve"> Настоящий </w:t>
      </w:r>
      <w:r>
        <w:rPr>
          <w:rFonts w:ascii="Arial" w:eastAsia="Times New Roman" w:hAnsi="Arial" w:cs="Arial"/>
          <w:b/>
          <w:sz w:val="20"/>
          <w:szCs w:val="20"/>
        </w:rPr>
        <w:t>Контракт</w:t>
      </w:r>
      <w:r>
        <w:rPr>
          <w:rFonts w:ascii="Arial" w:eastAsia="Times New Roman" w:hAnsi="Arial" w:cs="Arial"/>
          <w:sz w:val="20"/>
          <w:szCs w:val="20"/>
        </w:rPr>
        <w:t xml:space="preserve"> может быть расторгнут до окончания срока действия настоящего </w:t>
      </w:r>
      <w:r>
        <w:rPr>
          <w:rFonts w:ascii="Arial" w:eastAsia="Times New Roman" w:hAnsi="Arial" w:cs="Arial"/>
          <w:b/>
          <w:sz w:val="20"/>
          <w:szCs w:val="20"/>
        </w:rPr>
        <w:t>Контракта</w:t>
      </w:r>
      <w:r>
        <w:rPr>
          <w:rFonts w:ascii="Arial" w:eastAsia="Times New Roman" w:hAnsi="Arial" w:cs="Arial"/>
          <w:sz w:val="20"/>
          <w:szCs w:val="20"/>
        </w:rPr>
        <w:t xml:space="preserve"> по обоюдному согласию </w:t>
      </w:r>
      <w:r>
        <w:rPr>
          <w:rFonts w:ascii="Arial" w:eastAsia="Times New Roman" w:hAnsi="Arial" w:cs="Arial"/>
          <w:b/>
          <w:sz w:val="20"/>
          <w:szCs w:val="20"/>
        </w:rPr>
        <w:t>Сторон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E51317" w:rsidRDefault="00E51317" w:rsidP="00E513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26282F"/>
          <w:sz w:val="20"/>
          <w:szCs w:val="20"/>
          <w:lang w:eastAsia="ru-RU"/>
        </w:rPr>
        <w:t>11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.3.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В случае предусмотренного законодательством Российской Федерации отказа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Поставщика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от исполнения настоящего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Контракта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или его изменения в одностороннем порядке настоящий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Контракт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считается расторгнутым или измененным.</w:t>
      </w:r>
    </w:p>
    <w:p w:rsidR="00E51317" w:rsidRDefault="00E51317" w:rsidP="00E51317">
      <w:pPr>
        <w:spacing w:after="0" w:line="20" w:lineRule="atLeast"/>
        <w:ind w:firstLine="706"/>
        <w:jc w:val="both"/>
        <w:rPr>
          <w:rFonts w:ascii="Arial" w:eastAsia="Times New Roman" w:hAnsi="Arial" w:cs="Arial"/>
          <w:b/>
          <w:color w:val="26282F"/>
          <w:sz w:val="20"/>
          <w:szCs w:val="20"/>
        </w:rPr>
      </w:pPr>
    </w:p>
    <w:p w:rsidR="00E51317" w:rsidRDefault="00E51317" w:rsidP="00E51317">
      <w:pPr>
        <w:spacing w:after="0" w:line="20" w:lineRule="atLeast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26282F"/>
          <w:sz w:val="20"/>
          <w:szCs w:val="20"/>
        </w:rPr>
        <w:t>12</w:t>
      </w:r>
      <w:r>
        <w:rPr>
          <w:rFonts w:ascii="Arial" w:eastAsia="Times New Roman" w:hAnsi="Arial" w:cs="Arial"/>
          <w:b/>
          <w:color w:val="26282F"/>
          <w:sz w:val="20"/>
          <w:szCs w:val="20"/>
        </w:rPr>
        <w:t>. ПРОЧИЕ УСЛОВИЯ</w:t>
      </w:r>
    </w:p>
    <w:p w:rsidR="00E51317" w:rsidRDefault="00E51317" w:rsidP="00E5131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26282F"/>
          <w:sz w:val="20"/>
          <w:szCs w:val="20"/>
        </w:rPr>
        <w:t xml:space="preserve"> 12</w:t>
      </w:r>
      <w:r>
        <w:rPr>
          <w:rFonts w:ascii="Arial" w:eastAsia="Times New Roman" w:hAnsi="Arial" w:cs="Arial"/>
          <w:b/>
          <w:sz w:val="20"/>
          <w:szCs w:val="20"/>
        </w:rPr>
        <w:t>.1.</w:t>
      </w:r>
      <w:r>
        <w:rPr>
          <w:rFonts w:ascii="Arial" w:eastAsia="Times New Roman" w:hAnsi="Arial" w:cs="Arial"/>
          <w:sz w:val="20"/>
          <w:szCs w:val="20"/>
        </w:rPr>
        <w:t> В случае изменения наименования, местонахождения или банковских реквизитов,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смены руководителя юридического лица и других реквизитов и сведений, влияющих на надлежащее исполнение настоящего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Контракта</w:t>
      </w:r>
      <w:r>
        <w:rPr>
          <w:rFonts w:ascii="Arial" w:eastAsia="Times New Roman" w:hAnsi="Arial" w:cs="Arial"/>
          <w:color w:val="000000"/>
          <w:sz w:val="20"/>
          <w:szCs w:val="20"/>
        </w:rPr>
        <w:t>, С</w:t>
      </w:r>
      <w:r>
        <w:rPr>
          <w:rFonts w:ascii="Arial" w:eastAsia="Times New Roman" w:hAnsi="Arial" w:cs="Arial"/>
          <w:sz w:val="20"/>
          <w:szCs w:val="20"/>
        </w:rPr>
        <w:t xml:space="preserve">торона обязана уведомить об этом другую Сторону в течение 5 рабочих дней со дня наступления указанных обстоятельств любым доступным способом (почтовое отправление, телеграмма, телефонограмма, информационно-телекоммуникационная сеть "Интернет", через ЭДО), позволяющим подтвердить получение такого уведомления адресатом. </w:t>
      </w:r>
      <w:r>
        <w:rPr>
          <w:rFonts w:ascii="Arial" w:eastAsia="Times New Roman" w:hAnsi="Arial" w:cs="Arial"/>
          <w:color w:val="000000"/>
          <w:sz w:val="20"/>
          <w:szCs w:val="20"/>
        </w:rPr>
        <w:t>В случае нарушения указанного срока уведомления убытки, вызванные не уведомлением или несвоевременным уведомлением, ложатся на виновную Сторону.</w:t>
      </w:r>
    </w:p>
    <w:p w:rsidR="00E51317" w:rsidRDefault="00E51317" w:rsidP="00E5131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12.2.</w:t>
      </w:r>
      <w:r>
        <w:rPr>
          <w:rFonts w:ascii="Arial" w:eastAsia="Times New Roman" w:hAnsi="Arial" w:cs="Arial"/>
          <w:sz w:val="20"/>
          <w:szCs w:val="20"/>
        </w:rPr>
        <w:t xml:space="preserve"> При исполнении настоящего </w:t>
      </w:r>
      <w:r>
        <w:rPr>
          <w:rFonts w:ascii="Arial" w:eastAsia="Times New Roman" w:hAnsi="Arial" w:cs="Arial"/>
          <w:b/>
          <w:sz w:val="20"/>
          <w:szCs w:val="20"/>
        </w:rPr>
        <w:t>Контракта</w:t>
      </w:r>
      <w:r>
        <w:rPr>
          <w:rFonts w:ascii="Arial" w:eastAsia="Times New Roman" w:hAnsi="Arial" w:cs="Arial"/>
          <w:sz w:val="20"/>
          <w:szCs w:val="20"/>
        </w:rPr>
        <w:t xml:space="preserve">, а также при решении вопросов, не предусмотренных настоящим </w:t>
      </w:r>
      <w:r>
        <w:rPr>
          <w:rFonts w:ascii="Arial" w:eastAsia="Times New Roman" w:hAnsi="Arial" w:cs="Arial"/>
          <w:b/>
          <w:sz w:val="20"/>
          <w:szCs w:val="20"/>
        </w:rPr>
        <w:t>Контрактом</w:t>
      </w:r>
      <w:r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sz w:val="20"/>
          <w:szCs w:val="20"/>
        </w:rPr>
        <w:t>Стoроны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обязуются руководствоваться законодательством Российской Федерации.</w:t>
      </w:r>
    </w:p>
    <w:p w:rsidR="00E51317" w:rsidRDefault="00E51317" w:rsidP="00E5131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12.3.</w:t>
      </w:r>
      <w:r>
        <w:rPr>
          <w:rFonts w:ascii="Arial" w:eastAsia="Times New Roman" w:hAnsi="Arial" w:cs="Arial"/>
          <w:sz w:val="20"/>
          <w:szCs w:val="20"/>
        </w:rPr>
        <w:t xml:space="preserve"> Настоящий </w:t>
      </w:r>
      <w:r>
        <w:rPr>
          <w:rFonts w:ascii="Arial" w:eastAsia="Times New Roman" w:hAnsi="Arial" w:cs="Arial"/>
          <w:b/>
          <w:sz w:val="20"/>
          <w:szCs w:val="20"/>
        </w:rPr>
        <w:t>Контракт</w:t>
      </w:r>
      <w:r>
        <w:rPr>
          <w:rFonts w:ascii="Arial" w:eastAsia="Times New Roman" w:hAnsi="Arial" w:cs="Arial"/>
          <w:sz w:val="20"/>
          <w:szCs w:val="20"/>
        </w:rPr>
        <w:t xml:space="preserve"> составлен в 2 экземплярах, имеющих равную юридическую силу, по одному экземпляру для каждой из </w:t>
      </w:r>
      <w:r>
        <w:rPr>
          <w:rFonts w:ascii="Arial" w:eastAsia="Times New Roman" w:hAnsi="Arial" w:cs="Arial"/>
          <w:b/>
          <w:sz w:val="20"/>
          <w:szCs w:val="20"/>
        </w:rPr>
        <w:t>Сторон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E51317" w:rsidRDefault="00E51317" w:rsidP="00E5131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lastRenderedPageBreak/>
        <w:t>12.4.</w:t>
      </w:r>
      <w:r>
        <w:rPr>
          <w:rFonts w:ascii="Arial" w:eastAsia="Times New Roman" w:hAnsi="Arial" w:cs="Arial"/>
          <w:sz w:val="20"/>
          <w:szCs w:val="20"/>
        </w:rPr>
        <w:t xml:space="preserve"> Приложения к настоящему </w:t>
      </w:r>
      <w:r>
        <w:rPr>
          <w:rFonts w:ascii="Arial" w:eastAsia="Times New Roman" w:hAnsi="Arial" w:cs="Arial"/>
          <w:b/>
          <w:sz w:val="20"/>
          <w:szCs w:val="20"/>
        </w:rPr>
        <w:t>Контракту</w:t>
      </w:r>
      <w:r>
        <w:rPr>
          <w:rFonts w:ascii="Arial" w:eastAsia="Times New Roman" w:hAnsi="Arial" w:cs="Arial"/>
          <w:sz w:val="20"/>
          <w:szCs w:val="20"/>
        </w:rPr>
        <w:t xml:space="preserve"> являются его неотъемлемой частью. Оформленные ранее Акты разграничения балансовой и/или эксплуатационной ответственности на объект </w:t>
      </w:r>
      <w:r>
        <w:rPr>
          <w:rFonts w:ascii="Arial" w:eastAsia="Times New Roman" w:hAnsi="Arial" w:cs="Arial"/>
          <w:b/>
          <w:sz w:val="20"/>
          <w:szCs w:val="20"/>
        </w:rPr>
        <w:t>Заказчика</w:t>
      </w:r>
      <w:r>
        <w:rPr>
          <w:rFonts w:ascii="Arial" w:eastAsia="Times New Roman" w:hAnsi="Arial" w:cs="Arial"/>
          <w:sz w:val="20"/>
          <w:szCs w:val="20"/>
        </w:rPr>
        <w:t xml:space="preserve"> являются неотъемлемой частью настоящего </w:t>
      </w:r>
      <w:r>
        <w:rPr>
          <w:rFonts w:ascii="Arial" w:eastAsia="Times New Roman" w:hAnsi="Arial" w:cs="Arial"/>
          <w:b/>
          <w:sz w:val="20"/>
          <w:szCs w:val="20"/>
        </w:rPr>
        <w:t>Контракта</w:t>
      </w:r>
      <w:r>
        <w:rPr>
          <w:rFonts w:ascii="Arial" w:eastAsia="Times New Roman" w:hAnsi="Arial" w:cs="Arial"/>
          <w:sz w:val="20"/>
          <w:szCs w:val="20"/>
        </w:rPr>
        <w:t xml:space="preserve">. </w:t>
      </w:r>
    </w:p>
    <w:p w:rsidR="00E51317" w:rsidRDefault="00E51317" w:rsidP="00E51317">
      <w:pPr>
        <w:spacing w:after="0" w:line="20" w:lineRule="atLeast"/>
        <w:rPr>
          <w:rFonts w:ascii="Arial" w:eastAsia="Times New Roman" w:hAnsi="Arial" w:cs="Arial"/>
          <w:sz w:val="20"/>
          <w:szCs w:val="20"/>
        </w:rPr>
      </w:pPr>
    </w:p>
    <w:p w:rsidR="00E51317" w:rsidRPr="00E51317" w:rsidRDefault="00E51317" w:rsidP="00E51317">
      <w:pPr>
        <w:spacing w:after="0" w:line="20" w:lineRule="atLeast"/>
        <w:jc w:val="center"/>
        <w:rPr>
          <w:rFonts w:ascii="Arial" w:eastAsia="Times New Roman" w:hAnsi="Arial" w:cs="Arial"/>
          <w:b/>
          <w:bCs/>
          <w:color w:val="26282F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26282F"/>
          <w:sz w:val="20"/>
          <w:szCs w:val="20"/>
        </w:rPr>
        <w:t>13. ПЕРЕЧЕНЬ ПРИЛОЖЕНИЙ К КОНТРАКТУ</w:t>
      </w:r>
    </w:p>
    <w:tbl>
      <w:tblPr>
        <w:tblW w:w="9974" w:type="dxa"/>
        <w:tblLayout w:type="fixed"/>
        <w:tblLook w:val="04A0" w:firstRow="1" w:lastRow="0" w:firstColumn="1" w:lastColumn="0" w:noHBand="0" w:noVBand="1"/>
      </w:tblPr>
      <w:tblGrid>
        <w:gridCol w:w="2099"/>
        <w:gridCol w:w="7875"/>
      </w:tblGrid>
      <w:tr w:rsidR="00E51317" w:rsidTr="00E51317">
        <w:trPr>
          <w:trHeight w:val="20"/>
        </w:trPr>
        <w:tc>
          <w:tcPr>
            <w:tcW w:w="2099" w:type="dxa"/>
            <w:hideMark/>
          </w:tcPr>
          <w:p w:rsidR="00E51317" w:rsidRDefault="00E51317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Приложение № 1</w:t>
            </w:r>
          </w:p>
        </w:tc>
        <w:tc>
          <w:tcPr>
            <w:tcW w:w="7875" w:type="dxa"/>
            <w:hideMark/>
          </w:tcPr>
          <w:p w:rsidR="00E51317" w:rsidRDefault="00E51317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Сведения об условиях холодного водоснабжения.</w:t>
            </w:r>
          </w:p>
        </w:tc>
      </w:tr>
      <w:tr w:rsidR="00E51317" w:rsidTr="00E51317">
        <w:trPr>
          <w:trHeight w:val="20"/>
        </w:trPr>
        <w:tc>
          <w:tcPr>
            <w:tcW w:w="2099" w:type="dxa"/>
            <w:hideMark/>
          </w:tcPr>
          <w:p w:rsidR="00E51317" w:rsidRDefault="00E51317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Приложение № 2</w:t>
            </w:r>
          </w:p>
        </w:tc>
        <w:tc>
          <w:tcPr>
            <w:tcW w:w="7875" w:type="dxa"/>
            <w:hideMark/>
          </w:tcPr>
          <w:p w:rsidR="00E51317" w:rsidRDefault="00E51317">
            <w:pPr>
              <w:spacing w:after="0" w:line="20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Сведения об узлах учета и приборах учета холодной воды.</w:t>
            </w:r>
          </w:p>
        </w:tc>
      </w:tr>
    </w:tbl>
    <w:p w:rsidR="00E51317" w:rsidRDefault="00E51317" w:rsidP="00E51317">
      <w:pPr>
        <w:spacing w:after="0" w:line="20" w:lineRule="atLeast"/>
        <w:rPr>
          <w:rFonts w:ascii="Arial" w:eastAsia="Times New Roman" w:hAnsi="Arial" w:cs="Arial"/>
          <w:sz w:val="20"/>
          <w:szCs w:val="20"/>
        </w:rPr>
      </w:pPr>
    </w:p>
    <w:p w:rsidR="00E51317" w:rsidRPr="00E51317" w:rsidRDefault="00E51317" w:rsidP="00E51317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eastAsia="Times New Roman" w:hAnsi="Arial" w:cs="Arial"/>
          <w:b/>
          <w:bCs/>
          <w:color w:val="26282F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26282F"/>
          <w:sz w:val="20"/>
          <w:szCs w:val="20"/>
          <w:lang w:eastAsia="ru-RU"/>
        </w:rPr>
        <w:t>14. ЮРИДИЧЕСКИЕ АДРЕСА, БАНКОВСКИЕ РЕКВИЗИТЫ СТОРОН</w:t>
      </w:r>
    </w:p>
    <w:p w:rsidR="00E51317" w:rsidRDefault="00E51317" w:rsidP="00E51317">
      <w:pPr>
        <w:spacing w:after="0" w:line="20" w:lineRule="atLeast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26282F"/>
          <w:sz w:val="20"/>
          <w:szCs w:val="20"/>
        </w:rPr>
        <w:t>14</w:t>
      </w:r>
      <w:r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b/>
          <w:sz w:val="20"/>
          <w:szCs w:val="20"/>
        </w:rPr>
        <w:t>1.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</w:rPr>
        <w:t>ПОСТАВЩИК:</w:t>
      </w:r>
    </w:p>
    <w:tbl>
      <w:tblPr>
        <w:tblW w:w="942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421"/>
      </w:tblGrid>
      <w:tr w:rsidR="00E51317" w:rsidTr="00E51317">
        <w:tc>
          <w:tcPr>
            <w:tcW w:w="9421" w:type="dxa"/>
            <w:hideMark/>
          </w:tcPr>
          <w:p w:rsidR="00E51317" w:rsidRDefault="00E51317">
            <w:pPr>
              <w:suppressAutoHyphens/>
              <w:spacing w:after="0" w:line="20" w:lineRule="atLeast"/>
              <w:ind w:left="34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Акционерное общество «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Харп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Энерго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-Газ»</w:t>
            </w:r>
          </w:p>
        </w:tc>
      </w:tr>
    </w:tbl>
    <w:p w:rsidR="00D34CED" w:rsidRPr="00D34CED" w:rsidRDefault="00D34CED" w:rsidP="00D34CED">
      <w:pPr>
        <w:suppressAutoHyphens/>
        <w:spacing w:after="0" w:line="2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D34CED">
        <w:rPr>
          <w:rFonts w:ascii="Arial" w:eastAsia="Times New Roman" w:hAnsi="Arial" w:cs="Arial"/>
          <w:sz w:val="20"/>
          <w:szCs w:val="20"/>
        </w:rPr>
        <w:t xml:space="preserve">Юридический адрес: 629420, Ямало-Ненецкий АО, </w:t>
      </w:r>
      <w:proofErr w:type="spellStart"/>
      <w:r w:rsidRPr="00D34CED">
        <w:rPr>
          <w:rFonts w:ascii="Arial" w:eastAsia="Times New Roman" w:hAnsi="Arial" w:cs="Arial"/>
          <w:sz w:val="20"/>
          <w:szCs w:val="20"/>
        </w:rPr>
        <w:t>г.о</w:t>
      </w:r>
      <w:proofErr w:type="spellEnd"/>
      <w:r w:rsidRPr="00D34CED">
        <w:rPr>
          <w:rFonts w:ascii="Arial" w:eastAsia="Times New Roman" w:hAnsi="Arial" w:cs="Arial"/>
          <w:sz w:val="20"/>
          <w:szCs w:val="20"/>
        </w:rPr>
        <w:t xml:space="preserve">. город Лабытнанги, </w:t>
      </w:r>
      <w:proofErr w:type="spellStart"/>
      <w:r w:rsidRPr="00D34CED">
        <w:rPr>
          <w:rFonts w:ascii="Arial" w:eastAsia="Times New Roman" w:hAnsi="Arial" w:cs="Arial"/>
          <w:sz w:val="20"/>
          <w:szCs w:val="20"/>
        </w:rPr>
        <w:t>Харп</w:t>
      </w:r>
      <w:proofErr w:type="spellEnd"/>
      <w:r w:rsidRPr="00D34CE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34CED">
        <w:rPr>
          <w:rFonts w:ascii="Arial" w:eastAsia="Times New Roman" w:hAnsi="Arial" w:cs="Arial"/>
          <w:sz w:val="20"/>
          <w:szCs w:val="20"/>
        </w:rPr>
        <w:t>пгт</w:t>
      </w:r>
      <w:proofErr w:type="spellEnd"/>
      <w:r w:rsidRPr="00D34CED">
        <w:rPr>
          <w:rFonts w:ascii="Arial" w:eastAsia="Times New Roman" w:hAnsi="Arial" w:cs="Arial"/>
          <w:sz w:val="20"/>
          <w:szCs w:val="20"/>
        </w:rPr>
        <w:t xml:space="preserve">, Северный </w:t>
      </w:r>
      <w:proofErr w:type="spellStart"/>
      <w:r w:rsidRPr="00D34CED">
        <w:rPr>
          <w:rFonts w:ascii="Arial" w:eastAsia="Times New Roman" w:hAnsi="Arial" w:cs="Arial"/>
          <w:sz w:val="20"/>
          <w:szCs w:val="20"/>
        </w:rPr>
        <w:t>кв</w:t>
      </w:r>
      <w:proofErr w:type="spellEnd"/>
      <w:r w:rsidRPr="00D34CED">
        <w:rPr>
          <w:rFonts w:ascii="Arial" w:eastAsia="Times New Roman" w:hAnsi="Arial" w:cs="Arial"/>
          <w:sz w:val="20"/>
          <w:szCs w:val="20"/>
        </w:rPr>
        <w:t>-л, дом 3</w:t>
      </w:r>
    </w:p>
    <w:p w:rsidR="00D34CED" w:rsidRPr="00D34CED" w:rsidRDefault="00D34CED" w:rsidP="00D34CED">
      <w:pPr>
        <w:suppressAutoHyphens/>
        <w:spacing w:after="0" w:line="2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D34CED">
        <w:rPr>
          <w:rFonts w:ascii="Arial" w:eastAsia="Times New Roman" w:hAnsi="Arial" w:cs="Arial"/>
          <w:sz w:val="20"/>
          <w:szCs w:val="20"/>
        </w:rPr>
        <w:t xml:space="preserve">Почтовый адрес: 629420, Ямало-Ненецкий АО, </w:t>
      </w:r>
      <w:proofErr w:type="spellStart"/>
      <w:r w:rsidRPr="00D34CED">
        <w:rPr>
          <w:rFonts w:ascii="Arial" w:eastAsia="Times New Roman" w:hAnsi="Arial" w:cs="Arial"/>
          <w:sz w:val="20"/>
          <w:szCs w:val="20"/>
        </w:rPr>
        <w:t>г.о</w:t>
      </w:r>
      <w:proofErr w:type="spellEnd"/>
      <w:r w:rsidRPr="00D34CED">
        <w:rPr>
          <w:rFonts w:ascii="Arial" w:eastAsia="Times New Roman" w:hAnsi="Arial" w:cs="Arial"/>
          <w:sz w:val="20"/>
          <w:szCs w:val="20"/>
        </w:rPr>
        <w:t xml:space="preserve">. город Лабытнанги, </w:t>
      </w:r>
      <w:proofErr w:type="spellStart"/>
      <w:r w:rsidRPr="00D34CED">
        <w:rPr>
          <w:rFonts w:ascii="Arial" w:eastAsia="Times New Roman" w:hAnsi="Arial" w:cs="Arial"/>
          <w:sz w:val="20"/>
          <w:szCs w:val="20"/>
        </w:rPr>
        <w:t>Харп</w:t>
      </w:r>
      <w:proofErr w:type="spellEnd"/>
      <w:r w:rsidRPr="00D34CE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34CED">
        <w:rPr>
          <w:rFonts w:ascii="Arial" w:eastAsia="Times New Roman" w:hAnsi="Arial" w:cs="Arial"/>
          <w:sz w:val="20"/>
          <w:szCs w:val="20"/>
        </w:rPr>
        <w:t>пгт</w:t>
      </w:r>
      <w:proofErr w:type="spellEnd"/>
      <w:r w:rsidRPr="00D34CED">
        <w:rPr>
          <w:rFonts w:ascii="Arial" w:eastAsia="Times New Roman" w:hAnsi="Arial" w:cs="Arial"/>
          <w:sz w:val="20"/>
          <w:szCs w:val="20"/>
        </w:rPr>
        <w:t xml:space="preserve">, Северный </w:t>
      </w:r>
      <w:proofErr w:type="spellStart"/>
      <w:r w:rsidRPr="00D34CED">
        <w:rPr>
          <w:rFonts w:ascii="Arial" w:eastAsia="Times New Roman" w:hAnsi="Arial" w:cs="Arial"/>
          <w:sz w:val="20"/>
          <w:szCs w:val="20"/>
        </w:rPr>
        <w:t>кв</w:t>
      </w:r>
      <w:proofErr w:type="spellEnd"/>
      <w:r w:rsidRPr="00D34CED">
        <w:rPr>
          <w:rFonts w:ascii="Arial" w:eastAsia="Times New Roman" w:hAnsi="Arial" w:cs="Arial"/>
          <w:sz w:val="20"/>
          <w:szCs w:val="20"/>
        </w:rPr>
        <w:t>-л, дом 3</w:t>
      </w:r>
    </w:p>
    <w:p w:rsidR="00D34CED" w:rsidRPr="00D34CED" w:rsidRDefault="00D34CED" w:rsidP="00D34CED">
      <w:pPr>
        <w:suppressAutoHyphens/>
        <w:spacing w:after="0" w:line="2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D34CED">
        <w:rPr>
          <w:rFonts w:ascii="Arial" w:eastAsia="Times New Roman" w:hAnsi="Arial" w:cs="Arial"/>
          <w:sz w:val="20"/>
          <w:szCs w:val="20"/>
        </w:rPr>
        <w:t>ИНН 8901016850 КПП 890801001</w:t>
      </w:r>
    </w:p>
    <w:p w:rsidR="00D34CED" w:rsidRPr="00D34CED" w:rsidRDefault="00D34CED" w:rsidP="00D34CED">
      <w:pPr>
        <w:suppressAutoHyphens/>
        <w:spacing w:after="0" w:line="2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D34CED">
        <w:rPr>
          <w:rFonts w:ascii="Arial" w:eastAsia="Times New Roman" w:hAnsi="Arial" w:cs="Arial"/>
          <w:sz w:val="20"/>
          <w:szCs w:val="20"/>
        </w:rPr>
        <w:t>ОКТМО 71953000052</w:t>
      </w:r>
    </w:p>
    <w:p w:rsidR="00D34CED" w:rsidRPr="00D34CED" w:rsidRDefault="00D34CED" w:rsidP="00D34CED">
      <w:pPr>
        <w:suppressAutoHyphens/>
        <w:spacing w:after="0" w:line="2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D34CED">
        <w:rPr>
          <w:rFonts w:ascii="Arial" w:eastAsia="Times New Roman" w:hAnsi="Arial" w:cs="Arial"/>
          <w:sz w:val="20"/>
          <w:szCs w:val="20"/>
        </w:rPr>
        <w:t>ОКПО 78190800</w:t>
      </w:r>
    </w:p>
    <w:p w:rsidR="00D34CED" w:rsidRPr="00D34CED" w:rsidRDefault="00D34CED" w:rsidP="00D34CED">
      <w:pPr>
        <w:suppressAutoHyphens/>
        <w:spacing w:after="0" w:line="2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D34CED">
        <w:rPr>
          <w:rFonts w:ascii="Arial" w:eastAsia="Times New Roman" w:hAnsi="Arial" w:cs="Arial"/>
          <w:sz w:val="20"/>
          <w:szCs w:val="20"/>
        </w:rPr>
        <w:t>ОГРН 1058900013369</w:t>
      </w:r>
    </w:p>
    <w:p w:rsidR="00D34CED" w:rsidRPr="00D34CED" w:rsidRDefault="00D34CED" w:rsidP="00D34CED">
      <w:pPr>
        <w:suppressAutoHyphens/>
        <w:spacing w:after="0" w:line="2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D34CED">
        <w:rPr>
          <w:rFonts w:ascii="Arial" w:eastAsia="Times New Roman" w:hAnsi="Arial" w:cs="Arial"/>
          <w:sz w:val="20"/>
          <w:szCs w:val="20"/>
        </w:rPr>
        <w:t xml:space="preserve">Р/с 40702810667450001294 в </w:t>
      </w:r>
      <w:proofErr w:type="gramStart"/>
      <w:r w:rsidRPr="00D34CED">
        <w:rPr>
          <w:rFonts w:ascii="Arial" w:eastAsia="Times New Roman" w:hAnsi="Arial" w:cs="Arial"/>
          <w:sz w:val="20"/>
          <w:szCs w:val="20"/>
        </w:rPr>
        <w:t>ЗАПАДНО-СИБИРСКОМ</w:t>
      </w:r>
      <w:proofErr w:type="gramEnd"/>
      <w:r w:rsidRPr="00D34CED">
        <w:rPr>
          <w:rFonts w:ascii="Arial" w:eastAsia="Times New Roman" w:hAnsi="Arial" w:cs="Arial"/>
          <w:sz w:val="20"/>
          <w:szCs w:val="20"/>
        </w:rPr>
        <w:t xml:space="preserve"> ОТДЕЛЕНИИ №8647 ПАО СБЕРБАНК г. Тюмень</w:t>
      </w:r>
    </w:p>
    <w:p w:rsidR="00D34CED" w:rsidRPr="00D34CED" w:rsidRDefault="00D34CED" w:rsidP="00D34CED">
      <w:pPr>
        <w:suppressAutoHyphens/>
        <w:spacing w:after="0" w:line="2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D34CED">
        <w:rPr>
          <w:rFonts w:ascii="Arial" w:eastAsia="Times New Roman" w:hAnsi="Arial" w:cs="Arial"/>
          <w:sz w:val="20"/>
          <w:szCs w:val="20"/>
        </w:rPr>
        <w:t>БИК 047102651</w:t>
      </w:r>
    </w:p>
    <w:p w:rsidR="00D34CED" w:rsidRPr="00D34CED" w:rsidRDefault="00D34CED" w:rsidP="00D34CED">
      <w:pPr>
        <w:suppressAutoHyphens/>
        <w:spacing w:after="0" w:line="2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D34CED">
        <w:rPr>
          <w:rFonts w:ascii="Arial" w:eastAsia="Times New Roman" w:hAnsi="Arial" w:cs="Arial"/>
          <w:sz w:val="20"/>
          <w:szCs w:val="20"/>
        </w:rPr>
        <w:t>К/с 30101810800000000651</w:t>
      </w:r>
    </w:p>
    <w:p w:rsidR="00D34CED" w:rsidRPr="00D34CED" w:rsidRDefault="00D34CED" w:rsidP="00D34CED">
      <w:pPr>
        <w:suppressAutoHyphens/>
        <w:spacing w:after="0" w:line="2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D34CED">
        <w:rPr>
          <w:rFonts w:ascii="Arial" w:eastAsia="Times New Roman" w:hAnsi="Arial" w:cs="Arial"/>
          <w:sz w:val="20"/>
          <w:szCs w:val="20"/>
        </w:rPr>
        <w:t>Тел. (34992) 7-42-12</w:t>
      </w:r>
    </w:p>
    <w:p w:rsidR="00D34CED" w:rsidRPr="00D34CED" w:rsidRDefault="00D34CED" w:rsidP="00D34CED">
      <w:pPr>
        <w:suppressAutoHyphens/>
        <w:spacing w:after="0" w:line="2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D34CED">
        <w:rPr>
          <w:rFonts w:ascii="Arial" w:eastAsia="Times New Roman" w:hAnsi="Arial" w:cs="Arial"/>
          <w:sz w:val="20"/>
          <w:szCs w:val="20"/>
        </w:rPr>
        <w:t xml:space="preserve"> Адрес Сайта Поставщика в сети Интернет: www.harpenergogaz.ru</w:t>
      </w:r>
    </w:p>
    <w:p w:rsidR="00D34CED" w:rsidRPr="00D34CED" w:rsidRDefault="00D34CED" w:rsidP="00D34CED">
      <w:pPr>
        <w:suppressAutoHyphens/>
        <w:spacing w:after="0" w:line="2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D34CED">
        <w:rPr>
          <w:rFonts w:ascii="Arial" w:eastAsia="Times New Roman" w:hAnsi="Arial" w:cs="Arial"/>
          <w:sz w:val="20"/>
          <w:szCs w:val="20"/>
        </w:rPr>
        <w:t xml:space="preserve"> Телефоны Центральной оперативно-диспетчерской службы Поставщика: </w:t>
      </w:r>
    </w:p>
    <w:p w:rsidR="00D34CED" w:rsidRPr="00D34CED" w:rsidRDefault="00D34CED" w:rsidP="00D34CED">
      <w:pPr>
        <w:suppressAutoHyphens/>
        <w:spacing w:after="0" w:line="2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:rsidR="00D34CED" w:rsidRPr="00D34CED" w:rsidRDefault="00D34CED" w:rsidP="00D34CED">
      <w:pPr>
        <w:suppressAutoHyphens/>
        <w:spacing w:after="0" w:line="2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D34CED">
        <w:rPr>
          <w:rFonts w:ascii="Arial" w:eastAsia="Times New Roman" w:hAnsi="Arial" w:cs="Arial"/>
          <w:sz w:val="20"/>
          <w:szCs w:val="20"/>
        </w:rPr>
        <w:t xml:space="preserve"> Исполнение настоящего Контракта со стороны Агента осуществляет:</w:t>
      </w:r>
    </w:p>
    <w:p w:rsidR="00D34CED" w:rsidRPr="00D34CED" w:rsidRDefault="00D34CED" w:rsidP="00D34CED">
      <w:pPr>
        <w:suppressAutoHyphens/>
        <w:spacing w:after="0" w:line="2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D34CED">
        <w:rPr>
          <w:rFonts w:ascii="Arial" w:eastAsia="Times New Roman" w:hAnsi="Arial" w:cs="Arial"/>
          <w:sz w:val="20"/>
          <w:szCs w:val="20"/>
        </w:rPr>
        <w:t xml:space="preserve"> ПРЕДСТАВИТЕЛЬСТВО АО «ЕРИЦ ЯНАО» В ГОРОДЕ ЛАБЫТНАНГИ</w:t>
      </w:r>
    </w:p>
    <w:p w:rsidR="00D34CED" w:rsidRPr="00D34CED" w:rsidRDefault="00D34CED" w:rsidP="00D34CED">
      <w:pPr>
        <w:suppressAutoHyphens/>
        <w:spacing w:after="0" w:line="2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D34CED">
        <w:rPr>
          <w:rFonts w:ascii="Arial" w:eastAsia="Times New Roman" w:hAnsi="Arial" w:cs="Arial"/>
          <w:sz w:val="20"/>
          <w:szCs w:val="20"/>
        </w:rPr>
        <w:t xml:space="preserve"> ИНН/КПП 8901025439/890144002</w:t>
      </w:r>
    </w:p>
    <w:p w:rsidR="00D34CED" w:rsidRPr="00D34CED" w:rsidRDefault="00D34CED" w:rsidP="00D34CED">
      <w:pPr>
        <w:suppressAutoHyphens/>
        <w:spacing w:after="0" w:line="2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D34CED">
        <w:rPr>
          <w:rFonts w:ascii="Arial" w:eastAsia="Times New Roman" w:hAnsi="Arial" w:cs="Arial"/>
          <w:sz w:val="20"/>
          <w:szCs w:val="20"/>
        </w:rPr>
        <w:t xml:space="preserve"> Почтовый адрес: </w:t>
      </w:r>
    </w:p>
    <w:p w:rsidR="00D34CED" w:rsidRPr="00D34CED" w:rsidRDefault="00D34CED" w:rsidP="00D34CED">
      <w:pPr>
        <w:suppressAutoHyphens/>
        <w:spacing w:after="0" w:line="2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D34CED">
        <w:rPr>
          <w:rFonts w:ascii="Arial" w:eastAsia="Times New Roman" w:hAnsi="Arial" w:cs="Arial"/>
          <w:sz w:val="20"/>
          <w:szCs w:val="20"/>
        </w:rPr>
        <w:t xml:space="preserve"> 629400, Ямало-Ненецкий АО, Лабытнанги г, Гагарина </w:t>
      </w:r>
      <w:proofErr w:type="spellStart"/>
      <w:r w:rsidRPr="00D34CED">
        <w:rPr>
          <w:rFonts w:ascii="Arial" w:eastAsia="Times New Roman" w:hAnsi="Arial" w:cs="Arial"/>
          <w:sz w:val="20"/>
          <w:szCs w:val="20"/>
        </w:rPr>
        <w:t>ул</w:t>
      </w:r>
      <w:proofErr w:type="spellEnd"/>
      <w:r w:rsidRPr="00D34CED">
        <w:rPr>
          <w:rFonts w:ascii="Arial" w:eastAsia="Times New Roman" w:hAnsi="Arial" w:cs="Arial"/>
          <w:sz w:val="20"/>
          <w:szCs w:val="20"/>
        </w:rPr>
        <w:t>, дом № 40</w:t>
      </w:r>
    </w:p>
    <w:p w:rsidR="00D34CED" w:rsidRPr="00D34CED" w:rsidRDefault="00D34CED" w:rsidP="00D34CED">
      <w:pPr>
        <w:suppressAutoHyphens/>
        <w:spacing w:after="0" w:line="2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D34CED">
        <w:rPr>
          <w:rFonts w:ascii="Arial" w:eastAsia="Times New Roman" w:hAnsi="Arial" w:cs="Arial"/>
          <w:sz w:val="20"/>
          <w:szCs w:val="20"/>
        </w:rPr>
        <w:t xml:space="preserve"> ОГРН 1118901002164</w:t>
      </w:r>
    </w:p>
    <w:p w:rsidR="00D34CED" w:rsidRPr="00D34CED" w:rsidRDefault="00D34CED" w:rsidP="00D34CED">
      <w:pPr>
        <w:suppressAutoHyphens/>
        <w:spacing w:after="0" w:line="2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D34CED">
        <w:rPr>
          <w:rFonts w:ascii="Arial" w:eastAsia="Times New Roman" w:hAnsi="Arial" w:cs="Arial"/>
          <w:sz w:val="20"/>
          <w:szCs w:val="20"/>
        </w:rPr>
        <w:t xml:space="preserve"> Телефон 8 (34922)99411</w:t>
      </w:r>
    </w:p>
    <w:p w:rsidR="00E51317" w:rsidRDefault="00D34CED" w:rsidP="00D34CED">
      <w:pPr>
        <w:suppressAutoHyphens/>
        <w:spacing w:after="0" w:line="2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D34CED">
        <w:rPr>
          <w:rFonts w:ascii="Arial" w:eastAsia="Times New Roman" w:hAnsi="Arial" w:cs="Arial"/>
          <w:sz w:val="20"/>
          <w:szCs w:val="20"/>
        </w:rPr>
        <w:t xml:space="preserve"> Адрес электронной почты: </w:t>
      </w:r>
      <w:hyperlink r:id="rId8" w:history="1">
        <w:r w:rsidRPr="00043C68">
          <w:rPr>
            <w:rStyle w:val="a6"/>
            <w:rFonts w:ascii="Arial" w:eastAsia="Times New Roman" w:hAnsi="Arial" w:cs="Arial"/>
            <w:sz w:val="20"/>
            <w:szCs w:val="20"/>
          </w:rPr>
          <w:t>office.lbt@eric-yanao.ru</w:t>
        </w:r>
      </w:hyperlink>
    </w:p>
    <w:p w:rsidR="00D34CED" w:rsidRDefault="00D34CED" w:rsidP="00D34CED">
      <w:pPr>
        <w:suppressAutoHyphens/>
        <w:spacing w:after="0" w:line="2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:rsidR="00E51317" w:rsidRDefault="00E51317" w:rsidP="00E51317">
      <w:pPr>
        <w:widowControl w:val="0"/>
        <w:suppressAutoHyphens/>
        <w:autoSpaceDN w:val="0"/>
        <w:spacing w:after="0" w:line="20" w:lineRule="atLeast"/>
        <w:outlineLvl w:val="2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26282F"/>
          <w:sz w:val="20"/>
          <w:szCs w:val="20"/>
          <w:lang w:eastAsia="ru-RU"/>
        </w:rPr>
        <w:t>14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.2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ЗАКАЗЧИК:</w:t>
      </w:r>
    </w:p>
    <w:tbl>
      <w:tblPr>
        <w:tblW w:w="1018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5529"/>
        <w:gridCol w:w="4252"/>
        <w:gridCol w:w="372"/>
      </w:tblGrid>
      <w:tr w:rsidR="00E51317" w:rsidRPr="00164C04" w:rsidTr="00E51317">
        <w:trPr>
          <w:gridAfter w:val="1"/>
          <w:wAfter w:w="372" w:type="dxa"/>
        </w:trPr>
        <w:tc>
          <w:tcPr>
            <w:tcW w:w="9815" w:type="dxa"/>
            <w:gridSpan w:val="3"/>
            <w:hideMark/>
          </w:tcPr>
          <w:p w:rsidR="00E51317" w:rsidRPr="00164C04" w:rsidRDefault="00D34CED" w:rsidP="00E645ED">
            <w:pPr>
              <w:suppressAutoHyphens/>
              <w:spacing w:after="0" w:line="20" w:lineRule="atLeast"/>
              <w:ind w:left="34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_____________________________________________________</w:t>
            </w:r>
          </w:p>
        </w:tc>
      </w:tr>
      <w:tr w:rsidR="00E51317" w:rsidRPr="00164C04" w:rsidTr="00E51317">
        <w:trPr>
          <w:gridAfter w:val="1"/>
          <w:wAfter w:w="372" w:type="dxa"/>
        </w:trPr>
        <w:tc>
          <w:tcPr>
            <w:tcW w:w="9815" w:type="dxa"/>
            <w:gridSpan w:val="3"/>
            <w:hideMark/>
          </w:tcPr>
          <w:p w:rsidR="00E51317" w:rsidRPr="00164C04" w:rsidRDefault="00E51317" w:rsidP="00D34CED">
            <w:pPr>
              <w:widowControl w:val="0"/>
              <w:suppressAutoHyphens/>
              <w:autoSpaceDN w:val="0"/>
              <w:spacing w:after="0" w:line="20" w:lineRule="atLeas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64C0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Юридический адрес: </w:t>
            </w:r>
          </w:p>
        </w:tc>
      </w:tr>
      <w:tr w:rsidR="00E51317" w:rsidRPr="00164C04" w:rsidTr="00E51317">
        <w:trPr>
          <w:gridAfter w:val="1"/>
          <w:wAfter w:w="372" w:type="dxa"/>
        </w:trPr>
        <w:tc>
          <w:tcPr>
            <w:tcW w:w="9815" w:type="dxa"/>
            <w:gridSpan w:val="3"/>
            <w:hideMark/>
          </w:tcPr>
          <w:p w:rsidR="00E51317" w:rsidRPr="00164C04" w:rsidRDefault="00E51317" w:rsidP="00D34CED">
            <w:pPr>
              <w:widowControl w:val="0"/>
              <w:suppressAutoHyphens/>
              <w:autoSpaceDN w:val="0"/>
              <w:spacing w:after="0" w:line="20" w:lineRule="atLeas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64C0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Почтовый адрес: </w:t>
            </w:r>
          </w:p>
        </w:tc>
      </w:tr>
      <w:tr w:rsidR="00E51317" w:rsidRPr="00164C04" w:rsidTr="00E51317">
        <w:trPr>
          <w:gridAfter w:val="1"/>
          <w:wAfter w:w="372" w:type="dxa"/>
        </w:trPr>
        <w:tc>
          <w:tcPr>
            <w:tcW w:w="9815" w:type="dxa"/>
            <w:gridSpan w:val="3"/>
            <w:hideMark/>
          </w:tcPr>
          <w:p w:rsidR="00E51317" w:rsidRPr="00164C04" w:rsidRDefault="00E51317" w:rsidP="00D34CED">
            <w:pPr>
              <w:widowControl w:val="0"/>
              <w:suppressAutoHyphens/>
              <w:autoSpaceDN w:val="0"/>
              <w:spacing w:after="0" w:line="20" w:lineRule="atLeas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64C0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ИНН </w:t>
            </w:r>
            <w:r w:rsidR="00D34CE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                       </w:t>
            </w:r>
            <w:r w:rsidRPr="00164C0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КПП </w:t>
            </w:r>
          </w:p>
        </w:tc>
      </w:tr>
      <w:tr w:rsidR="00E51317" w:rsidRPr="00164C04" w:rsidTr="00E51317">
        <w:trPr>
          <w:gridAfter w:val="1"/>
          <w:wAfter w:w="372" w:type="dxa"/>
        </w:trPr>
        <w:tc>
          <w:tcPr>
            <w:tcW w:w="9815" w:type="dxa"/>
            <w:gridSpan w:val="3"/>
            <w:hideMark/>
          </w:tcPr>
          <w:p w:rsidR="00E51317" w:rsidRPr="00164C04" w:rsidRDefault="00E51317" w:rsidP="00D34CED">
            <w:pPr>
              <w:widowControl w:val="0"/>
              <w:suppressAutoHyphens/>
              <w:autoSpaceDN w:val="0"/>
              <w:spacing w:after="0" w:line="20" w:lineRule="atLeas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64C0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ОКПО </w:t>
            </w:r>
          </w:p>
        </w:tc>
      </w:tr>
      <w:tr w:rsidR="00E51317" w:rsidRPr="00164C04" w:rsidTr="00E51317">
        <w:trPr>
          <w:gridAfter w:val="1"/>
          <w:wAfter w:w="372" w:type="dxa"/>
        </w:trPr>
        <w:tc>
          <w:tcPr>
            <w:tcW w:w="9815" w:type="dxa"/>
            <w:gridSpan w:val="3"/>
            <w:hideMark/>
          </w:tcPr>
          <w:p w:rsidR="00E51317" w:rsidRPr="00164C04" w:rsidRDefault="00E51317" w:rsidP="00D34CED">
            <w:pPr>
              <w:widowControl w:val="0"/>
              <w:suppressAutoHyphens/>
              <w:autoSpaceDN w:val="0"/>
              <w:spacing w:after="0" w:line="20" w:lineRule="atLeas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64C0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ОКТМО </w:t>
            </w:r>
          </w:p>
        </w:tc>
      </w:tr>
      <w:tr w:rsidR="00E51317" w:rsidRPr="00164C04" w:rsidTr="00E51317">
        <w:trPr>
          <w:gridAfter w:val="1"/>
          <w:wAfter w:w="372" w:type="dxa"/>
        </w:trPr>
        <w:tc>
          <w:tcPr>
            <w:tcW w:w="9815" w:type="dxa"/>
            <w:gridSpan w:val="3"/>
            <w:hideMark/>
          </w:tcPr>
          <w:p w:rsidR="00E51317" w:rsidRDefault="00E51317" w:rsidP="00E645ED">
            <w:pPr>
              <w:widowControl w:val="0"/>
              <w:suppressAutoHyphens/>
              <w:autoSpaceDN w:val="0"/>
              <w:spacing w:after="0" w:line="20" w:lineRule="atLeas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64C0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ОГРН </w:t>
            </w:r>
          </w:p>
          <w:p w:rsidR="00D34CED" w:rsidRPr="00164C04" w:rsidRDefault="00D34CED" w:rsidP="00E645ED">
            <w:pPr>
              <w:widowControl w:val="0"/>
              <w:suppressAutoHyphens/>
              <w:autoSpaceDN w:val="0"/>
              <w:spacing w:after="0" w:line="20" w:lineRule="atLeas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:rsidR="00E51317" w:rsidRPr="00164C04" w:rsidRDefault="00E51317" w:rsidP="00E645ED">
            <w:pPr>
              <w:widowControl w:val="0"/>
              <w:suppressAutoHyphens/>
              <w:autoSpaceDN w:val="0"/>
              <w:spacing w:after="0" w:line="20" w:lineRule="atLeas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64C0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Банковские реквизиты:</w:t>
            </w:r>
          </w:p>
          <w:p w:rsidR="00E51317" w:rsidRPr="00164C04" w:rsidRDefault="00E51317" w:rsidP="00E645ED">
            <w:pPr>
              <w:widowControl w:val="0"/>
              <w:suppressAutoHyphens/>
              <w:autoSpaceDN w:val="0"/>
              <w:spacing w:after="0" w:line="20" w:lineRule="atLeas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E51317" w:rsidRPr="00164C04" w:rsidTr="00E51317">
        <w:trPr>
          <w:gridBefore w:val="1"/>
          <w:wBefore w:w="34" w:type="dxa"/>
          <w:trHeight w:val="244"/>
        </w:trPr>
        <w:tc>
          <w:tcPr>
            <w:tcW w:w="5529" w:type="dxa"/>
          </w:tcPr>
          <w:p w:rsidR="00E51317" w:rsidRDefault="00E51317" w:rsidP="00E645ED">
            <w:pPr>
              <w:widowControl w:val="0"/>
              <w:suppressAutoHyphens/>
              <w:autoSpaceDN w:val="0"/>
              <w:spacing w:after="0" w:line="20" w:lineRule="atLeas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64C0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Р/с </w:t>
            </w:r>
          </w:p>
          <w:p w:rsidR="00E51317" w:rsidRPr="00164C04" w:rsidRDefault="00E51317" w:rsidP="00E645ED">
            <w:pPr>
              <w:widowControl w:val="0"/>
              <w:suppressAutoHyphens/>
              <w:autoSpaceDN w:val="0"/>
              <w:spacing w:after="0" w:line="20" w:lineRule="atLeas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64C0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БИК </w:t>
            </w:r>
          </w:p>
          <w:p w:rsidR="00E51317" w:rsidRPr="00164C04" w:rsidRDefault="00E51317" w:rsidP="00E645ED">
            <w:pPr>
              <w:widowControl w:val="0"/>
              <w:suppressAutoHyphens/>
              <w:autoSpaceDN w:val="0"/>
              <w:spacing w:after="0" w:line="20" w:lineRule="atLeas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64C0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К/с </w:t>
            </w:r>
          </w:p>
          <w:p w:rsidR="00E51317" w:rsidRPr="00164C04" w:rsidRDefault="00E51317" w:rsidP="00E645ED">
            <w:pPr>
              <w:widowControl w:val="0"/>
              <w:suppressAutoHyphens/>
              <w:autoSpaceDN w:val="0"/>
              <w:spacing w:after="0" w:line="20" w:lineRule="atLeas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64C0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ОКВЭД </w:t>
            </w:r>
          </w:p>
          <w:p w:rsidR="00E51317" w:rsidRPr="00164C04" w:rsidRDefault="00E51317" w:rsidP="00E645ED">
            <w:pPr>
              <w:widowControl w:val="0"/>
              <w:suppressAutoHyphens/>
              <w:autoSpaceDN w:val="0"/>
              <w:spacing w:after="0" w:line="20" w:lineRule="atLeas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64C0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Тел. </w:t>
            </w:r>
          </w:p>
          <w:p w:rsidR="00E51317" w:rsidRPr="00164C04" w:rsidRDefault="00E51317" w:rsidP="00E645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64C0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Адрес электронной почты: </w:t>
            </w:r>
          </w:p>
          <w:p w:rsidR="00E51317" w:rsidRDefault="00E51317" w:rsidP="00E645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D34CED" w:rsidRDefault="00D34CED" w:rsidP="00E645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D34CED" w:rsidRPr="00164C04" w:rsidRDefault="00D34CED" w:rsidP="00E645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E51317" w:rsidRPr="00164C04" w:rsidRDefault="00E51317" w:rsidP="00E645E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64C0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ПОСТАВЩИК:</w:t>
            </w:r>
          </w:p>
        </w:tc>
        <w:tc>
          <w:tcPr>
            <w:tcW w:w="4624" w:type="dxa"/>
            <w:gridSpan w:val="2"/>
          </w:tcPr>
          <w:p w:rsidR="00E51317" w:rsidRPr="00164C04" w:rsidRDefault="00E51317" w:rsidP="00E645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E51317" w:rsidRPr="00164C04" w:rsidRDefault="00E51317" w:rsidP="00E645E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51317" w:rsidRPr="00164C04" w:rsidRDefault="00E51317" w:rsidP="00E645E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51317" w:rsidRPr="00164C04" w:rsidRDefault="00E51317" w:rsidP="00E645E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51317" w:rsidRPr="00164C04" w:rsidRDefault="00E51317" w:rsidP="00E645E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51317" w:rsidRPr="00164C04" w:rsidRDefault="00E51317" w:rsidP="00E645E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51317" w:rsidRPr="00164C04" w:rsidRDefault="00E51317" w:rsidP="00E645E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51317" w:rsidRDefault="00E51317" w:rsidP="00E645E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51317" w:rsidRDefault="00E51317" w:rsidP="00E645E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51317" w:rsidRPr="00164C04" w:rsidRDefault="00E51317" w:rsidP="00E645E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64C04">
              <w:rPr>
                <w:rFonts w:ascii="Arial" w:eastAsia="Times New Roman" w:hAnsi="Arial" w:cs="Arial"/>
                <w:b/>
                <w:sz w:val="20"/>
                <w:szCs w:val="20"/>
              </w:rPr>
              <w:t>ЗАКАЗЧИК</w:t>
            </w:r>
            <w:r w:rsidRPr="00164C0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:rsidR="00E51317" w:rsidRDefault="00E51317" w:rsidP="00E51317">
      <w:pPr>
        <w:widowControl w:val="0"/>
        <w:suppressAutoHyphens/>
        <w:autoSpaceDN w:val="0"/>
        <w:spacing w:after="0" w:line="20" w:lineRule="atLeast"/>
        <w:outlineLvl w:val="2"/>
        <w:rPr>
          <w:rFonts w:ascii="Arial" w:eastAsia="Times New Roman" w:hAnsi="Arial" w:cs="Arial"/>
          <w:b/>
          <w:bCs/>
          <w:color w:val="26282F"/>
          <w:sz w:val="20"/>
          <w:szCs w:val="20"/>
          <w:lang w:eastAsia="ru-RU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2322"/>
        <w:gridCol w:w="2322"/>
        <w:gridCol w:w="2551"/>
        <w:gridCol w:w="2552"/>
      </w:tblGrid>
      <w:tr w:rsidR="00E51317" w:rsidTr="00E51317">
        <w:trPr>
          <w:trHeight w:val="776"/>
        </w:trPr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51317" w:rsidRDefault="00E5131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bookmarkStart w:id="3" w:name="подпись" w:colFirst="1" w:colLast="1"/>
          </w:p>
        </w:tc>
        <w:tc>
          <w:tcPr>
            <w:tcW w:w="2322" w:type="dxa"/>
            <w:vAlign w:val="bottom"/>
            <w:hideMark/>
          </w:tcPr>
          <w:p w:rsidR="00E51317" w:rsidRDefault="00E51317" w:rsidP="00D34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</w:rPr>
              <w:t>/</w:t>
            </w:r>
            <w:r w:rsidR="00D34CED">
              <w:rPr>
                <w:rFonts w:ascii="Arial" w:eastAsia="Times New Roman" w:hAnsi="Arial" w:cs="Arial"/>
                <w:bCs/>
                <w:sz w:val="20"/>
              </w:rPr>
              <w:t xml:space="preserve"> _______________</w:t>
            </w:r>
            <w:r>
              <w:rPr>
                <w:rFonts w:ascii="Arial" w:eastAsia="Times New Roman" w:hAnsi="Arial" w:cs="Arial"/>
                <w:bCs/>
                <w:sz w:val="20"/>
              </w:rPr>
              <w:t>/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1317" w:rsidRDefault="00E513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Align w:val="bottom"/>
            <w:hideMark/>
          </w:tcPr>
          <w:p w:rsidR="00E51317" w:rsidRDefault="00E51317" w:rsidP="00D34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/</w:t>
            </w:r>
            <w:r w:rsidR="00D34CED">
              <w:rPr>
                <w:rFonts w:ascii="Arial" w:eastAsia="Times New Roman" w:hAnsi="Arial" w:cs="Arial"/>
                <w:bCs/>
                <w:sz w:val="20"/>
                <w:szCs w:val="20"/>
              </w:rPr>
              <w:t>_______________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/</w:t>
            </w:r>
          </w:p>
        </w:tc>
      </w:tr>
      <w:bookmarkEnd w:id="3"/>
    </w:tbl>
    <w:p w:rsidR="00847A79" w:rsidRDefault="00847A79"/>
    <w:sectPr w:rsidR="00847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004" w:rsidRDefault="00846004" w:rsidP="00E51317">
      <w:pPr>
        <w:spacing w:after="0" w:line="240" w:lineRule="auto"/>
      </w:pPr>
      <w:r>
        <w:separator/>
      </w:r>
    </w:p>
  </w:endnote>
  <w:endnote w:type="continuationSeparator" w:id="0">
    <w:p w:rsidR="00846004" w:rsidRDefault="00846004" w:rsidP="00E51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004" w:rsidRDefault="00846004" w:rsidP="00E51317">
      <w:pPr>
        <w:spacing w:after="0" w:line="240" w:lineRule="auto"/>
      </w:pPr>
      <w:r>
        <w:separator/>
      </w:r>
    </w:p>
  </w:footnote>
  <w:footnote w:type="continuationSeparator" w:id="0">
    <w:p w:rsidR="00846004" w:rsidRDefault="00846004" w:rsidP="00E51317">
      <w:pPr>
        <w:spacing w:after="0" w:line="240" w:lineRule="auto"/>
      </w:pPr>
      <w:r>
        <w:continuationSeparator/>
      </w:r>
    </w:p>
  </w:footnote>
  <w:footnote w:id="1">
    <w:p w:rsidR="00E51317" w:rsidRDefault="00E51317" w:rsidP="00E51317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Сумма указывается бюджетной организацией.</w:t>
      </w:r>
    </w:p>
  </w:footnote>
  <w:footnote w:id="2">
    <w:p w:rsidR="00E51317" w:rsidRDefault="00E51317" w:rsidP="00E51317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Сумма указывается бюджетной организацией.</w:t>
      </w:r>
    </w:p>
  </w:footnote>
  <w:footnote w:id="3">
    <w:p w:rsidR="00E51317" w:rsidRDefault="00E51317" w:rsidP="00E51317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По электронной почте принимаются ТОЛЬКО файлы </w:t>
      </w:r>
      <w:r>
        <w:rPr>
          <w:sz w:val="16"/>
          <w:szCs w:val="16"/>
          <w:lang w:val="en-US"/>
        </w:rPr>
        <w:t>XLS</w:t>
      </w:r>
      <w:r>
        <w:rPr>
          <w:sz w:val="16"/>
          <w:szCs w:val="16"/>
        </w:rPr>
        <w:t>. Направление фото, сканов не допускается.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E0485"/>
    <w:multiLevelType w:val="multilevel"/>
    <w:tmpl w:val="ED00A3F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8"/>
      <w:numFmt w:val="decimal"/>
      <w:suff w:val="space"/>
      <w:lvlText w:val="5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289"/>
    <w:rsid w:val="000D7578"/>
    <w:rsid w:val="000F773F"/>
    <w:rsid w:val="00584E4F"/>
    <w:rsid w:val="00846004"/>
    <w:rsid w:val="00847A79"/>
    <w:rsid w:val="00C5663E"/>
    <w:rsid w:val="00CF2289"/>
    <w:rsid w:val="00D34CED"/>
    <w:rsid w:val="00E47FD7"/>
    <w:rsid w:val="00E5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9EAE7"/>
  <w15:chartTrackingRefBased/>
  <w15:docId w15:val="{35B3638A-41AD-41C0-A32B-CEFEAABB4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31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5131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E513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E51317"/>
    <w:rPr>
      <w:vertAlign w:val="superscript"/>
    </w:rPr>
  </w:style>
  <w:style w:type="character" w:styleId="a6">
    <w:name w:val="Hyperlink"/>
    <w:basedOn w:val="a0"/>
    <w:uiPriority w:val="99"/>
    <w:unhideWhenUsed/>
    <w:rsid w:val="00E513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.lbt@eric-yanao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927B3E4C5DC0D65EAA0390579143ABF0CE62F96776153369E18B1FA390E48A10F37391EE872FA16WF08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5623</Words>
  <Characters>32053</Characters>
  <Application>Microsoft Office Word</Application>
  <DocSecurity>0</DocSecurity>
  <Lines>267</Lines>
  <Paragraphs>75</Paragraphs>
  <ScaleCrop>false</ScaleCrop>
  <Company/>
  <LinksUpToDate>false</LinksUpToDate>
  <CharactersWithSpaces>37601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Курашова Анастасия Владимировна</dc:creator>
  <cp:keywords/>
  <dc:description/>
  <cp:lastModifiedBy>Курашова Анастасия Владимировна</cp:lastModifiedBy>
  <cp:revision>8</cp:revision>
  <dcterms:created xsi:type="dcterms:W3CDTF">2023-07-14T10:47:00Z</dcterms:created>
  <dcterms:modified xsi:type="dcterms:W3CDTF">2024-02-12T09:43:00Z</dcterms:modified>
</cp:coreProperties>
</file>